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F3803" w14:textId="77777777" w:rsidR="009E5F89" w:rsidRPr="008368B5" w:rsidRDefault="009E5F89" w:rsidP="004C5F09">
      <w:pPr>
        <w:spacing w:after="0" w:line="240" w:lineRule="auto"/>
        <w:rPr>
          <w:rFonts w:ascii="Times New Roman" w:hAnsi="Times New Roman" w:cs="Times New Roman"/>
          <w:bCs/>
          <w:sz w:val="26"/>
          <w:szCs w:val="26"/>
          <w:lang w:val="en-US"/>
        </w:rPr>
      </w:pPr>
      <w:bookmarkStart w:id="0" w:name="_Hlk110262790"/>
    </w:p>
    <w:p w14:paraId="7F45C2EB" w14:textId="695046F6" w:rsidR="00783DAE" w:rsidRPr="00E03862" w:rsidRDefault="00783DAE" w:rsidP="004C5F09">
      <w:pPr>
        <w:spacing w:after="0" w:line="240" w:lineRule="auto"/>
        <w:rPr>
          <w:rFonts w:ascii="Times New Roman" w:hAnsi="Times New Roman" w:cs="Times New Roman"/>
          <w:b/>
          <w:sz w:val="26"/>
          <w:szCs w:val="26"/>
        </w:rPr>
      </w:pPr>
      <w:r w:rsidRPr="00E03862">
        <w:rPr>
          <w:rFonts w:ascii="Times New Roman" w:hAnsi="Times New Roman" w:cs="Times New Roman"/>
          <w:bCs/>
          <w:sz w:val="26"/>
          <w:szCs w:val="26"/>
        </w:rPr>
        <w:t xml:space="preserve">BỘ GIÁO DỤC VÀ ĐÀO TẠO  </w:t>
      </w:r>
      <w:r w:rsidR="009A7D52" w:rsidRPr="00E03862">
        <w:rPr>
          <w:rFonts w:ascii="Times New Roman" w:hAnsi="Times New Roman" w:cs="Times New Roman"/>
          <w:bCs/>
          <w:sz w:val="26"/>
          <w:szCs w:val="26"/>
          <w:lang w:val="en-US"/>
        </w:rPr>
        <w:t xml:space="preserve">       </w:t>
      </w:r>
      <w:r w:rsidRPr="00E03862">
        <w:rPr>
          <w:rFonts w:ascii="Times New Roman" w:hAnsi="Times New Roman" w:cs="Times New Roman"/>
          <w:b/>
          <w:sz w:val="26"/>
          <w:szCs w:val="26"/>
        </w:rPr>
        <w:t>CỘNG HÒA XÃ HỘI CHỦ NGHĨA VIỆT NAM</w:t>
      </w:r>
    </w:p>
    <w:p w14:paraId="32539C5F" w14:textId="48B7E4AE" w:rsidR="00783DAE" w:rsidRPr="00E03862" w:rsidRDefault="00465711" w:rsidP="004C5F09">
      <w:pPr>
        <w:spacing w:after="0" w:line="240" w:lineRule="auto"/>
        <w:rPr>
          <w:rFonts w:ascii="Times New Roman" w:hAnsi="Times New Roman" w:cs="Times New Roman"/>
          <w:b/>
          <w:sz w:val="26"/>
          <w:szCs w:val="26"/>
        </w:rPr>
      </w:pPr>
      <w:r w:rsidRPr="00E03862">
        <w:rPr>
          <w:rFonts w:ascii="Times New Roman" w:hAnsi="Times New Roman" w:cs="Times New Roman"/>
          <w:b/>
          <w:sz w:val="26"/>
          <w:szCs w:val="26"/>
        </w:rPr>
        <w:t xml:space="preserve"> </w:t>
      </w:r>
      <w:r w:rsidR="009A7D52" w:rsidRPr="00E03862">
        <w:rPr>
          <w:rFonts w:ascii="Times New Roman" w:hAnsi="Times New Roman" w:cs="Times New Roman"/>
          <w:b/>
          <w:sz w:val="26"/>
          <w:szCs w:val="26"/>
        </w:rPr>
        <w:t>T</w:t>
      </w:r>
      <w:r w:rsidR="00783DAE" w:rsidRPr="00E03862">
        <w:rPr>
          <w:rFonts w:ascii="Times New Roman" w:hAnsi="Times New Roman" w:cs="Times New Roman"/>
          <w:b/>
          <w:sz w:val="26"/>
          <w:szCs w:val="26"/>
        </w:rPr>
        <w:t>RƯỜNG ĐẠI HỌC GTVT</w:t>
      </w:r>
      <w:r w:rsidR="00783DAE" w:rsidRPr="00E03862">
        <w:rPr>
          <w:rFonts w:ascii="Times New Roman" w:hAnsi="Times New Roman" w:cs="Times New Roman"/>
          <w:b/>
          <w:sz w:val="26"/>
          <w:szCs w:val="26"/>
        </w:rPr>
        <w:tab/>
      </w:r>
      <w:r w:rsidR="00783DAE" w:rsidRPr="00E03862">
        <w:rPr>
          <w:rFonts w:ascii="Times New Roman" w:hAnsi="Times New Roman" w:cs="Times New Roman"/>
          <w:b/>
          <w:sz w:val="26"/>
          <w:szCs w:val="26"/>
        </w:rPr>
        <w:tab/>
        <w:t xml:space="preserve">       </w:t>
      </w:r>
      <w:r w:rsidRPr="00E03862">
        <w:rPr>
          <w:rFonts w:ascii="Times New Roman" w:hAnsi="Times New Roman" w:cs="Times New Roman"/>
          <w:b/>
          <w:sz w:val="26"/>
          <w:szCs w:val="26"/>
        </w:rPr>
        <w:t xml:space="preserve">      </w:t>
      </w:r>
      <w:r w:rsidR="00783DAE" w:rsidRPr="00E03862">
        <w:rPr>
          <w:rFonts w:ascii="Times New Roman" w:hAnsi="Times New Roman" w:cs="Times New Roman"/>
          <w:b/>
          <w:sz w:val="26"/>
          <w:szCs w:val="26"/>
        </w:rPr>
        <w:t>Độc lập - Tự do - Hạnh phúc</w:t>
      </w:r>
    </w:p>
    <w:p w14:paraId="4CA2AAAC" w14:textId="0223C931" w:rsidR="00783DAE" w:rsidRPr="00E03862" w:rsidRDefault="00465711" w:rsidP="004C5F09">
      <w:pPr>
        <w:spacing w:after="0" w:line="240" w:lineRule="auto"/>
        <w:ind w:firstLine="720"/>
        <w:rPr>
          <w:rFonts w:ascii="Times New Roman" w:hAnsi="Times New Roman" w:cs="Times New Roman"/>
          <w:bCs/>
          <w:sz w:val="18"/>
          <w:szCs w:val="18"/>
        </w:rPr>
      </w:pPr>
      <w:r w:rsidRPr="00E03862">
        <w:rPr>
          <w:rFonts w:ascii="Times New Roman" w:hAnsi="Times New Roman" w:cs="Times New Roman"/>
          <w:bCs/>
          <w:sz w:val="18"/>
          <w:szCs w:val="18"/>
        </w:rPr>
        <mc:AlternateContent>
          <mc:Choice Requires="wps">
            <w:drawing>
              <wp:anchor distT="0" distB="0" distL="114300" distR="114300" simplePos="0" relativeHeight="251660288" behindDoc="0" locked="0" layoutInCell="1" allowOverlap="1" wp14:anchorId="5D43AC81" wp14:editId="1FF9AEE9">
                <wp:simplePos x="0" y="0"/>
                <wp:positionH relativeFrom="column">
                  <wp:posOffset>435610</wp:posOffset>
                </wp:positionH>
                <wp:positionV relativeFrom="paragraph">
                  <wp:posOffset>41275</wp:posOffset>
                </wp:positionV>
                <wp:extent cx="12096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6EEF6"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3pt,3.25pt" to="129.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ma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" strokecolor="black [3200]" strokeweight=".5pt">
                <v:stroke joinstyle="miter"/>
              </v:line>
            </w:pict>
          </mc:Fallback>
        </mc:AlternateContent>
      </w:r>
      <w:r w:rsidR="00783DAE" w:rsidRPr="00E03862">
        <w:rPr>
          <w:rFonts w:ascii="Times New Roman" w:hAnsi="Times New Roman" w:cs="Times New Roman"/>
          <w:bCs/>
          <w:sz w:val="18"/>
          <w:szCs w:val="18"/>
        </w:rPr>
        <mc:AlternateContent>
          <mc:Choice Requires="wps">
            <w:drawing>
              <wp:anchor distT="0" distB="0" distL="114300" distR="114300" simplePos="0" relativeHeight="251661312" behindDoc="0" locked="0" layoutInCell="1" allowOverlap="1" wp14:anchorId="164F05B0" wp14:editId="31EA09AF">
                <wp:simplePos x="0" y="0"/>
                <wp:positionH relativeFrom="column">
                  <wp:posOffset>3310255</wp:posOffset>
                </wp:positionH>
                <wp:positionV relativeFrom="paragraph">
                  <wp:posOffset>50800</wp:posOffset>
                </wp:positionV>
                <wp:extent cx="19240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C03666"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0.65pt,4pt" to="41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" strokecolor="black [3200]" strokeweight=".5pt">
                <v:stroke joinstyle="miter"/>
              </v:line>
            </w:pict>
          </mc:Fallback>
        </mc:AlternateContent>
      </w:r>
    </w:p>
    <w:p w14:paraId="177A713D" w14:textId="5A549CA1" w:rsidR="00783DAE" w:rsidRPr="00E03862" w:rsidRDefault="00465711" w:rsidP="004C5F09">
      <w:pPr>
        <w:spacing w:after="0" w:line="240" w:lineRule="auto"/>
        <w:rPr>
          <w:rFonts w:ascii="Times New Roman" w:hAnsi="Times New Roman" w:cs="Times New Roman"/>
          <w:bCs/>
          <w:i/>
          <w:iCs/>
          <w:sz w:val="26"/>
          <w:szCs w:val="26"/>
        </w:rPr>
      </w:pPr>
      <w:r w:rsidRPr="00E03862">
        <w:rPr>
          <w:rFonts w:ascii="Times New Roman" w:hAnsi="Times New Roman" w:cs="Times New Roman"/>
          <w:bCs/>
          <w:sz w:val="26"/>
          <w:szCs w:val="26"/>
        </w:rPr>
        <w:t xml:space="preserve">    </w:t>
      </w:r>
      <w:r w:rsidR="00783DAE" w:rsidRPr="00E03862">
        <w:rPr>
          <w:rFonts w:ascii="Times New Roman" w:hAnsi="Times New Roman" w:cs="Times New Roman"/>
          <w:bCs/>
          <w:sz w:val="26"/>
          <w:szCs w:val="26"/>
        </w:rPr>
        <w:t xml:space="preserve">Số: </w:t>
      </w:r>
      <w:r w:rsidR="00A03F30">
        <w:rPr>
          <w:rFonts w:ascii="Times New Roman" w:hAnsi="Times New Roman" w:cs="Times New Roman"/>
          <w:bCs/>
          <w:sz w:val="26"/>
          <w:szCs w:val="26"/>
          <w:lang w:val="en-US"/>
        </w:rPr>
        <w:t xml:space="preserve">530 </w:t>
      </w:r>
      <w:r w:rsidR="00783DAE" w:rsidRPr="00E03862">
        <w:rPr>
          <w:rFonts w:ascii="Times New Roman" w:hAnsi="Times New Roman" w:cs="Times New Roman"/>
          <w:bCs/>
          <w:sz w:val="26"/>
          <w:szCs w:val="26"/>
        </w:rPr>
        <w:t>/TB-ĐHGTVT</w:t>
      </w:r>
      <w:r w:rsidR="00783DAE" w:rsidRPr="00E03862">
        <w:rPr>
          <w:rFonts w:ascii="Times New Roman" w:hAnsi="Times New Roman" w:cs="Times New Roman"/>
          <w:bCs/>
          <w:sz w:val="26"/>
          <w:szCs w:val="26"/>
        </w:rPr>
        <w:tab/>
      </w:r>
      <w:r w:rsidR="00783DAE" w:rsidRPr="00E03862">
        <w:rPr>
          <w:rFonts w:ascii="Times New Roman" w:hAnsi="Times New Roman" w:cs="Times New Roman"/>
          <w:bCs/>
          <w:sz w:val="26"/>
          <w:szCs w:val="26"/>
        </w:rPr>
        <w:tab/>
        <w:t xml:space="preserve">   </w:t>
      </w:r>
      <w:r w:rsidRPr="00E03862">
        <w:rPr>
          <w:rFonts w:ascii="Times New Roman" w:hAnsi="Times New Roman" w:cs="Times New Roman"/>
          <w:bCs/>
          <w:sz w:val="26"/>
          <w:szCs w:val="26"/>
        </w:rPr>
        <w:t xml:space="preserve">     </w:t>
      </w:r>
      <w:r w:rsidR="00A03F30">
        <w:rPr>
          <w:rFonts w:ascii="Times New Roman" w:hAnsi="Times New Roman" w:cs="Times New Roman"/>
          <w:bCs/>
          <w:sz w:val="26"/>
          <w:szCs w:val="26"/>
          <w:lang w:val="en-US"/>
        </w:rPr>
        <w:t xml:space="preserve">               </w:t>
      </w:r>
      <w:r w:rsidR="00783DAE" w:rsidRPr="00E03862">
        <w:rPr>
          <w:rFonts w:ascii="Times New Roman" w:hAnsi="Times New Roman" w:cs="Times New Roman"/>
          <w:bCs/>
          <w:i/>
          <w:iCs/>
          <w:sz w:val="26"/>
          <w:szCs w:val="26"/>
        </w:rPr>
        <w:t xml:space="preserve">Hà Nội, ngày </w:t>
      </w:r>
      <w:r w:rsidR="00A03F30">
        <w:rPr>
          <w:rFonts w:ascii="Times New Roman" w:hAnsi="Times New Roman" w:cs="Times New Roman"/>
          <w:bCs/>
          <w:i/>
          <w:iCs/>
          <w:sz w:val="26"/>
          <w:szCs w:val="26"/>
          <w:lang w:val="en-US"/>
        </w:rPr>
        <w:t xml:space="preserve">07 </w:t>
      </w:r>
      <w:r w:rsidR="00783DAE" w:rsidRPr="00E03862">
        <w:rPr>
          <w:rFonts w:ascii="Times New Roman" w:hAnsi="Times New Roman" w:cs="Times New Roman"/>
          <w:bCs/>
          <w:i/>
          <w:iCs/>
          <w:sz w:val="26"/>
          <w:szCs w:val="26"/>
        </w:rPr>
        <w:t xml:space="preserve">tháng </w:t>
      </w:r>
      <w:r w:rsidR="0090629A" w:rsidRPr="00E03862">
        <w:rPr>
          <w:rFonts w:ascii="Times New Roman" w:hAnsi="Times New Roman" w:cs="Times New Roman"/>
          <w:bCs/>
          <w:i/>
          <w:iCs/>
          <w:sz w:val="26"/>
          <w:szCs w:val="26"/>
        </w:rPr>
        <w:t>7</w:t>
      </w:r>
      <w:r w:rsidR="00783DAE" w:rsidRPr="00E03862">
        <w:rPr>
          <w:rFonts w:ascii="Times New Roman" w:hAnsi="Times New Roman" w:cs="Times New Roman"/>
          <w:bCs/>
          <w:i/>
          <w:iCs/>
          <w:sz w:val="26"/>
          <w:szCs w:val="26"/>
        </w:rPr>
        <w:t xml:space="preserve"> năm 202</w:t>
      </w:r>
      <w:r w:rsidR="0090629A" w:rsidRPr="00E03862">
        <w:rPr>
          <w:rFonts w:ascii="Times New Roman" w:hAnsi="Times New Roman" w:cs="Times New Roman"/>
          <w:bCs/>
          <w:i/>
          <w:iCs/>
          <w:sz w:val="26"/>
          <w:szCs w:val="26"/>
        </w:rPr>
        <w:t>6</w:t>
      </w:r>
    </w:p>
    <w:p w14:paraId="4F56E216" w14:textId="77777777" w:rsidR="00783DAE" w:rsidRPr="00E03862" w:rsidRDefault="00783DAE" w:rsidP="004C5F09">
      <w:pPr>
        <w:spacing w:after="0" w:line="240" w:lineRule="auto"/>
        <w:ind w:firstLine="720"/>
        <w:rPr>
          <w:rFonts w:ascii="Times New Roman" w:hAnsi="Times New Roman" w:cs="Times New Roman"/>
          <w:bCs/>
          <w:sz w:val="14"/>
          <w:szCs w:val="14"/>
          <w:lang w:val="en-US"/>
        </w:rPr>
      </w:pPr>
    </w:p>
    <w:p w14:paraId="33F5B70B" w14:textId="77777777" w:rsidR="009E5F89" w:rsidRPr="00E03862" w:rsidRDefault="009E5F89" w:rsidP="004C5F09">
      <w:pPr>
        <w:spacing w:after="0" w:line="240" w:lineRule="auto"/>
        <w:ind w:firstLine="720"/>
        <w:rPr>
          <w:rFonts w:ascii="Times New Roman" w:hAnsi="Times New Roman" w:cs="Times New Roman"/>
          <w:bCs/>
          <w:sz w:val="14"/>
          <w:szCs w:val="14"/>
          <w:lang w:val="en-US"/>
        </w:rPr>
      </w:pPr>
    </w:p>
    <w:p w14:paraId="542D2B96" w14:textId="77777777" w:rsidR="009E5F89" w:rsidRPr="00E03862" w:rsidRDefault="009E5F89" w:rsidP="004C5F09">
      <w:pPr>
        <w:spacing w:after="0" w:line="240" w:lineRule="auto"/>
        <w:ind w:firstLine="720"/>
        <w:rPr>
          <w:rFonts w:ascii="Times New Roman" w:hAnsi="Times New Roman" w:cs="Times New Roman"/>
          <w:bCs/>
          <w:sz w:val="14"/>
          <w:szCs w:val="14"/>
          <w:lang w:val="en-US"/>
        </w:rPr>
      </w:pPr>
    </w:p>
    <w:p w14:paraId="532C5748" w14:textId="77777777" w:rsidR="00783DAE" w:rsidRPr="00E03862" w:rsidRDefault="00783DAE" w:rsidP="004C5F09">
      <w:pPr>
        <w:spacing w:after="0" w:line="240" w:lineRule="auto"/>
        <w:jc w:val="center"/>
        <w:rPr>
          <w:rFonts w:ascii="Times New Roman" w:hAnsi="Times New Roman" w:cs="Times New Roman"/>
          <w:b/>
          <w:sz w:val="26"/>
          <w:szCs w:val="26"/>
        </w:rPr>
      </w:pPr>
      <w:r w:rsidRPr="00E03862">
        <w:rPr>
          <w:rFonts w:ascii="Times New Roman" w:hAnsi="Times New Roman" w:cs="Times New Roman"/>
          <w:b/>
          <w:sz w:val="26"/>
          <w:szCs w:val="26"/>
        </w:rPr>
        <w:t>THÔNG BÁO</w:t>
      </w:r>
    </w:p>
    <w:p w14:paraId="6BB563E3" w14:textId="731DF62D" w:rsidR="00783DAE" w:rsidRPr="00E03862" w:rsidRDefault="00783DAE" w:rsidP="004C5F09">
      <w:pPr>
        <w:spacing w:after="0" w:line="240" w:lineRule="auto"/>
        <w:jc w:val="center"/>
        <w:rPr>
          <w:rFonts w:ascii="Times New Roman" w:hAnsi="Times New Roman" w:cs="Times New Roman"/>
          <w:sz w:val="26"/>
          <w:szCs w:val="26"/>
        </w:rPr>
      </w:pPr>
      <w:r w:rsidRPr="00E03862">
        <w:rPr>
          <w:rFonts w:ascii="Times New Roman" w:hAnsi="Times New Roman" w:cs="Times New Roman"/>
          <w:b/>
          <w:sz w:val="26"/>
          <w:szCs w:val="26"/>
        </w:rPr>
        <w:t xml:space="preserve">Về việc công bố ngưỡng đảm bảo chất lượng đầu vào </w:t>
      </w:r>
      <w:r w:rsidR="00FB1FC8" w:rsidRPr="00E03862">
        <w:rPr>
          <w:rFonts w:ascii="Times New Roman" w:hAnsi="Times New Roman" w:cs="Times New Roman"/>
          <w:b/>
          <w:sz w:val="26"/>
          <w:szCs w:val="26"/>
        </w:rPr>
        <w:t xml:space="preserve">và quy tắc </w:t>
      </w:r>
      <w:r w:rsidR="00266199" w:rsidRPr="00E03862">
        <w:rPr>
          <w:rFonts w:ascii="Times New Roman" w:hAnsi="Times New Roman" w:cs="Times New Roman"/>
          <w:b/>
          <w:sz w:val="26"/>
          <w:szCs w:val="26"/>
        </w:rPr>
        <w:t xml:space="preserve">quy đổi điểm trúng tuyển giữa các phương thức xét tuyển </w:t>
      </w:r>
      <w:r w:rsidRPr="00E03862">
        <w:rPr>
          <w:rFonts w:ascii="Times New Roman" w:hAnsi="Times New Roman" w:cs="Times New Roman"/>
          <w:b/>
          <w:sz w:val="26"/>
          <w:szCs w:val="26"/>
        </w:rPr>
        <w:t xml:space="preserve">đại học </w:t>
      </w:r>
      <w:r w:rsidR="00FB1FC8" w:rsidRPr="00E03862">
        <w:rPr>
          <w:rFonts w:ascii="Times New Roman" w:hAnsi="Times New Roman" w:cs="Times New Roman"/>
          <w:b/>
          <w:sz w:val="26"/>
          <w:szCs w:val="26"/>
        </w:rPr>
        <w:t>c</w:t>
      </w:r>
      <w:r w:rsidRPr="00E03862">
        <w:rPr>
          <w:rFonts w:ascii="Times New Roman" w:hAnsi="Times New Roman" w:cs="Times New Roman"/>
          <w:b/>
          <w:sz w:val="26"/>
          <w:szCs w:val="26"/>
        </w:rPr>
        <w:t>hính quy năm 202</w:t>
      </w:r>
      <w:r w:rsidR="0090629A" w:rsidRPr="00E03862">
        <w:rPr>
          <w:rFonts w:ascii="Times New Roman" w:hAnsi="Times New Roman" w:cs="Times New Roman"/>
          <w:b/>
          <w:sz w:val="26"/>
          <w:szCs w:val="26"/>
        </w:rPr>
        <w:t>6</w:t>
      </w:r>
    </w:p>
    <w:p w14:paraId="399FE0EF" w14:textId="5F7A0266" w:rsidR="009E5F89" w:rsidRPr="00E03862" w:rsidRDefault="009E5F89" w:rsidP="004C5F09">
      <w:pPr>
        <w:spacing w:after="0" w:line="360" w:lineRule="auto"/>
        <w:ind w:firstLine="720"/>
        <w:jc w:val="both"/>
        <w:rPr>
          <w:rFonts w:ascii="Times New Roman" w:hAnsi="Times New Roman" w:cs="Times New Roman"/>
          <w:sz w:val="18"/>
          <w:szCs w:val="18"/>
          <w:shd w:val="clear" w:color="auto" w:fill="FFFFFF"/>
          <w:lang w:val="en-US"/>
        </w:rPr>
      </w:pPr>
      <w:r w:rsidRPr="00E03862">
        <w:rPr>
          <w:rFonts w:ascii="Times New Roman" w:hAnsi="Times New Roman" w:cs="Times New Roman"/>
          <w:sz w:val="18"/>
          <w:szCs w:val="18"/>
        </w:rPr>
        <mc:AlternateContent>
          <mc:Choice Requires="wps">
            <w:drawing>
              <wp:anchor distT="0" distB="0" distL="114300" distR="114300" simplePos="0" relativeHeight="251659264" behindDoc="0" locked="0" layoutInCell="1" allowOverlap="1" wp14:anchorId="40CA8D10" wp14:editId="333D835A">
                <wp:simplePos x="0" y="0"/>
                <wp:positionH relativeFrom="margin">
                  <wp:posOffset>2028825</wp:posOffset>
                </wp:positionH>
                <wp:positionV relativeFrom="paragraph">
                  <wp:posOffset>56587</wp:posOffset>
                </wp:positionV>
                <wp:extent cx="1990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1BEDA1"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59.75pt,4.45pt" to="31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" strokecolor="black [3200]" strokeweight=".5pt">
                <v:stroke joinstyle="miter"/>
                <w10:wrap anchorx="margin"/>
              </v:line>
            </w:pict>
          </mc:Fallback>
        </mc:AlternateContent>
      </w:r>
    </w:p>
    <w:p w14:paraId="05AB62AC" w14:textId="77777777" w:rsidR="00457891" w:rsidRPr="00E03862" w:rsidRDefault="00457891" w:rsidP="00457891">
      <w:pPr>
        <w:spacing w:before="60" w:after="60" w:line="240" w:lineRule="auto"/>
        <w:ind w:firstLine="624"/>
        <w:jc w:val="both"/>
        <w:rPr>
          <w:rFonts w:ascii="Times New Roman" w:hAnsi="Times New Roman" w:cs="Times New Roman"/>
          <w:iCs/>
          <w:sz w:val="26"/>
          <w:szCs w:val="26"/>
          <w:lang w:val="pt-BR"/>
        </w:rPr>
      </w:pPr>
      <w:r w:rsidRPr="00E03862">
        <w:rPr>
          <w:rFonts w:ascii="Times New Roman" w:hAnsi="Times New Roman" w:cs="Times New Roman"/>
          <w:iCs/>
          <w:sz w:val="26"/>
          <w:szCs w:val="26"/>
          <w:lang w:val="pt-BR"/>
        </w:rPr>
        <w:t>Căn cứ Thông tư số 06/2026/TT-BGDĐT ngày 15/02/2026 của Bộ Trưởng Bộ Giáo dục và Đào tạo ban hành Quy chế tuyển sinh các ngành đào tạo trình độ đại học và ngành Giáo dục Mầm non trình độ cao đẳng;</w:t>
      </w:r>
    </w:p>
    <w:p w14:paraId="1AF5172F" w14:textId="77777777" w:rsidR="00457891" w:rsidRPr="00E03862" w:rsidRDefault="00457891" w:rsidP="00457891">
      <w:pPr>
        <w:spacing w:before="60" w:after="60" w:line="240" w:lineRule="auto"/>
        <w:ind w:firstLine="624"/>
        <w:jc w:val="both"/>
        <w:rPr>
          <w:rFonts w:ascii="Times New Roman" w:hAnsi="Times New Roman" w:cs="Times New Roman"/>
          <w:b/>
          <w:bCs/>
          <w:i/>
          <w:iCs/>
          <w:sz w:val="26"/>
          <w:szCs w:val="26"/>
          <w:lang w:val="pt-BR"/>
        </w:rPr>
      </w:pPr>
      <w:r w:rsidRPr="00E03862">
        <w:rPr>
          <w:rFonts w:ascii="Times New Roman" w:hAnsi="Times New Roman" w:cs="Times New Roman"/>
          <w:bCs/>
          <w:iCs/>
          <w:sz w:val="26"/>
          <w:szCs w:val="26"/>
          <w:lang w:val="pt-BR"/>
        </w:rPr>
        <w:t xml:space="preserve">Căn cứ Quyết định số 959/QĐ-ĐHGTVT ngày 17/4/2026 của Hiệu trưởng Trường Đại học Giao thông vận tải ban hành Quy chế tuyển sinh đại học của Trường Đại học Giao thông vận tải; </w:t>
      </w:r>
    </w:p>
    <w:p w14:paraId="4787307A" w14:textId="77777777" w:rsidR="00457891" w:rsidRPr="00E03862" w:rsidRDefault="00457891" w:rsidP="00457891">
      <w:pPr>
        <w:spacing w:before="60" w:after="60" w:line="240" w:lineRule="auto"/>
        <w:ind w:firstLine="567"/>
        <w:jc w:val="both"/>
        <w:rPr>
          <w:rFonts w:ascii="Times New Roman" w:hAnsi="Times New Roman" w:cs="Times New Roman"/>
          <w:sz w:val="26"/>
          <w:szCs w:val="26"/>
          <w:lang w:val="pt-BR"/>
        </w:rPr>
      </w:pPr>
      <w:r w:rsidRPr="00E03862">
        <w:rPr>
          <w:rFonts w:ascii="Times New Roman" w:hAnsi="Times New Roman" w:cs="Times New Roman"/>
          <w:sz w:val="26"/>
          <w:szCs w:val="26"/>
        </w:rPr>
        <w:t>Căn cứ Công văn số 2304/BGDĐT-GDĐH ngày 04/5/2026 của Bộ trưởng Bộ Giáo dục và Đào tạo về việc hướng dẫn tuyển sinh đại học, tuyển sinh cao đẳng 2026;</w:t>
      </w:r>
    </w:p>
    <w:p w14:paraId="285BA053" w14:textId="77777777" w:rsidR="00457891" w:rsidRPr="00E03862" w:rsidRDefault="00457891" w:rsidP="00457891">
      <w:pPr>
        <w:pStyle w:val="BodyText3"/>
        <w:spacing w:before="60" w:after="60"/>
        <w:ind w:firstLine="540"/>
        <w:contextualSpacing/>
        <w:jc w:val="both"/>
        <w:rPr>
          <w:rFonts w:ascii="Times New Roman" w:hAnsi="Times New Roman"/>
          <w:bCs/>
          <w:iCs/>
          <w:sz w:val="26"/>
          <w:szCs w:val="26"/>
          <w:lang w:val="pt-BR"/>
        </w:rPr>
      </w:pPr>
      <w:r w:rsidRPr="00E03862">
        <w:rPr>
          <w:rFonts w:ascii="Times New Roman" w:hAnsi="Times New Roman"/>
          <w:bCs/>
          <w:iCs/>
          <w:sz w:val="26"/>
          <w:szCs w:val="26"/>
          <w:lang w:val="pt-BR"/>
        </w:rPr>
        <w:t>Căn cứ Thông báo số 414/TB-ĐHGTVT ngày 29/5/2026 của Hiệu trưởng Trường Đại học Giao thông vận tải về việc Ban hành Thông tin tuyển sinh đại học chính quy năm 2026, bản cập nhật;</w:t>
      </w:r>
    </w:p>
    <w:p w14:paraId="5E22481F" w14:textId="5A87ED8B" w:rsidR="00457891" w:rsidRPr="00E03862" w:rsidRDefault="00457891" w:rsidP="00457891">
      <w:pPr>
        <w:spacing w:before="60" w:after="60" w:line="240" w:lineRule="auto"/>
        <w:ind w:left="-15" w:right="-11" w:firstLine="555"/>
        <w:jc w:val="both"/>
        <w:rPr>
          <w:rFonts w:ascii="Times New Roman" w:eastAsia="Times New Roman" w:hAnsi="Times New Roman" w:cs="Times New Roman"/>
          <w:sz w:val="26"/>
          <w:szCs w:val="26"/>
          <w:lang w:val="en-US"/>
        </w:rPr>
      </w:pPr>
      <w:r w:rsidRPr="00E03862">
        <w:rPr>
          <w:rFonts w:ascii="Times New Roman" w:hAnsi="Times New Roman" w:cs="Times New Roman"/>
          <w:sz w:val="26"/>
          <w:szCs w:val="26"/>
        </w:rPr>
        <w:t>Căn cứ</w:t>
      </w:r>
      <w:r w:rsidRPr="00E03862">
        <w:rPr>
          <w:rFonts w:ascii="Times New Roman" w:eastAsia="Times New Roman" w:hAnsi="Times New Roman" w:cs="Times New Roman"/>
          <w:sz w:val="26"/>
          <w:szCs w:val="26"/>
        </w:rPr>
        <w:t xml:space="preserve"> k</w:t>
      </w:r>
      <w:r w:rsidRPr="00E03862">
        <w:rPr>
          <w:rFonts w:ascii="Times New Roman" w:hAnsi="Times New Roman" w:cs="Times New Roman"/>
          <w:sz w:val="26"/>
          <w:szCs w:val="26"/>
        </w:rPr>
        <w:t>ế</w:t>
      </w:r>
      <w:r w:rsidRPr="00E03862">
        <w:rPr>
          <w:rFonts w:ascii="Times New Roman" w:eastAsia="Times New Roman" w:hAnsi="Times New Roman" w:cs="Times New Roman"/>
          <w:sz w:val="26"/>
          <w:szCs w:val="26"/>
        </w:rPr>
        <w:t>t lu</w:t>
      </w:r>
      <w:r w:rsidRPr="00E03862">
        <w:rPr>
          <w:rFonts w:ascii="Times New Roman" w:hAnsi="Times New Roman" w:cs="Times New Roman"/>
          <w:sz w:val="26"/>
          <w:szCs w:val="26"/>
        </w:rPr>
        <w:t>ậ</w:t>
      </w:r>
      <w:r w:rsidRPr="00E03862">
        <w:rPr>
          <w:rFonts w:ascii="Times New Roman" w:eastAsia="Times New Roman" w:hAnsi="Times New Roman" w:cs="Times New Roman"/>
          <w:sz w:val="26"/>
          <w:szCs w:val="26"/>
        </w:rPr>
        <w:t>n cu</w:t>
      </w:r>
      <w:r w:rsidRPr="00E03862">
        <w:rPr>
          <w:rFonts w:ascii="Times New Roman" w:hAnsi="Times New Roman" w:cs="Times New Roman"/>
          <w:sz w:val="26"/>
          <w:szCs w:val="26"/>
        </w:rPr>
        <w:t>ộ</w:t>
      </w:r>
      <w:r w:rsidRPr="00E03862">
        <w:rPr>
          <w:rFonts w:ascii="Times New Roman" w:eastAsia="Times New Roman" w:hAnsi="Times New Roman" w:cs="Times New Roman"/>
          <w:sz w:val="26"/>
          <w:szCs w:val="26"/>
        </w:rPr>
        <w:t>c h</w:t>
      </w:r>
      <w:r w:rsidRPr="00E03862">
        <w:rPr>
          <w:rFonts w:ascii="Times New Roman" w:hAnsi="Times New Roman" w:cs="Times New Roman"/>
          <w:sz w:val="26"/>
          <w:szCs w:val="26"/>
        </w:rPr>
        <w:t xml:space="preserve">ọp </w:t>
      </w:r>
      <w:r w:rsidRPr="00E03862">
        <w:rPr>
          <w:rFonts w:ascii="Times New Roman" w:eastAsia="Times New Roman" w:hAnsi="Times New Roman" w:cs="Times New Roman"/>
          <w:sz w:val="26"/>
          <w:szCs w:val="26"/>
        </w:rPr>
        <w:t xml:space="preserve">ngày </w:t>
      </w:r>
      <w:r w:rsidRPr="00E03862">
        <w:rPr>
          <w:rFonts w:ascii="Times New Roman" w:eastAsia="Times New Roman" w:hAnsi="Times New Roman" w:cs="Times New Roman"/>
          <w:sz w:val="26"/>
          <w:szCs w:val="26"/>
          <w:lang w:val="en-US"/>
        </w:rPr>
        <w:t>0</w:t>
      </w:r>
      <w:r w:rsidRPr="00E03862">
        <w:rPr>
          <w:rFonts w:ascii="Times New Roman" w:eastAsia="Times New Roman" w:hAnsi="Times New Roman" w:cs="Times New Roman"/>
          <w:sz w:val="26"/>
          <w:szCs w:val="26"/>
        </w:rPr>
        <w:t>3/7/202</w:t>
      </w:r>
      <w:r w:rsidRPr="00E03862">
        <w:rPr>
          <w:rFonts w:ascii="Times New Roman" w:eastAsia="Times New Roman" w:hAnsi="Times New Roman" w:cs="Times New Roman"/>
          <w:sz w:val="26"/>
          <w:szCs w:val="26"/>
          <w:lang w:val="en-US"/>
        </w:rPr>
        <w:t>6</w:t>
      </w:r>
      <w:r w:rsidRPr="00E03862">
        <w:rPr>
          <w:rFonts w:ascii="Times New Roman" w:eastAsia="Times New Roman" w:hAnsi="Times New Roman" w:cs="Times New Roman"/>
          <w:sz w:val="26"/>
          <w:szCs w:val="26"/>
        </w:rPr>
        <w:t xml:space="preserve"> c</w:t>
      </w:r>
      <w:r w:rsidRPr="00E03862">
        <w:rPr>
          <w:rFonts w:ascii="Times New Roman" w:hAnsi="Times New Roman" w:cs="Times New Roman"/>
          <w:sz w:val="26"/>
          <w:szCs w:val="26"/>
        </w:rPr>
        <w:t>ủa HĐTS đạ</w:t>
      </w:r>
      <w:r w:rsidRPr="00E03862">
        <w:rPr>
          <w:rFonts w:ascii="Times New Roman" w:eastAsia="Times New Roman" w:hAnsi="Times New Roman" w:cs="Times New Roman"/>
          <w:sz w:val="26"/>
          <w:szCs w:val="26"/>
        </w:rPr>
        <w:t>i h</w:t>
      </w:r>
      <w:r w:rsidRPr="00E03862">
        <w:rPr>
          <w:rFonts w:ascii="Times New Roman" w:hAnsi="Times New Roman" w:cs="Times New Roman"/>
          <w:sz w:val="26"/>
          <w:szCs w:val="26"/>
        </w:rPr>
        <w:t>ọ</w:t>
      </w:r>
      <w:r w:rsidRPr="00E03862">
        <w:rPr>
          <w:rFonts w:ascii="Times New Roman" w:eastAsia="Times New Roman" w:hAnsi="Times New Roman" w:cs="Times New Roman"/>
          <w:sz w:val="26"/>
          <w:szCs w:val="26"/>
        </w:rPr>
        <w:t xml:space="preserve">c chính quy </w:t>
      </w:r>
      <w:r w:rsidRPr="00E03862">
        <w:rPr>
          <w:rFonts w:ascii="Times New Roman" w:hAnsi="Times New Roman" w:cs="Times New Roman"/>
          <w:sz w:val="26"/>
          <w:szCs w:val="26"/>
        </w:rPr>
        <w:t>trường Đạ</w:t>
      </w:r>
      <w:r w:rsidRPr="00E03862">
        <w:rPr>
          <w:rFonts w:ascii="Times New Roman" w:eastAsia="Times New Roman" w:hAnsi="Times New Roman" w:cs="Times New Roman"/>
          <w:sz w:val="26"/>
          <w:szCs w:val="26"/>
        </w:rPr>
        <w:t>i h</w:t>
      </w:r>
      <w:r w:rsidRPr="00E03862">
        <w:rPr>
          <w:rFonts w:ascii="Times New Roman" w:hAnsi="Times New Roman" w:cs="Times New Roman"/>
          <w:sz w:val="26"/>
          <w:szCs w:val="26"/>
        </w:rPr>
        <w:t>ọ</w:t>
      </w:r>
      <w:r w:rsidRPr="00E03862">
        <w:rPr>
          <w:rFonts w:ascii="Times New Roman" w:eastAsia="Times New Roman" w:hAnsi="Times New Roman" w:cs="Times New Roman"/>
          <w:sz w:val="26"/>
          <w:szCs w:val="26"/>
        </w:rPr>
        <w:t>c Giao thông v</w:t>
      </w:r>
      <w:r w:rsidRPr="00E03862">
        <w:rPr>
          <w:rFonts w:ascii="Times New Roman" w:hAnsi="Times New Roman" w:cs="Times New Roman"/>
          <w:sz w:val="26"/>
          <w:szCs w:val="26"/>
        </w:rPr>
        <w:t>ậ</w:t>
      </w:r>
      <w:r w:rsidRPr="00E03862">
        <w:rPr>
          <w:rFonts w:ascii="Times New Roman" w:eastAsia="Times New Roman" w:hAnsi="Times New Roman" w:cs="Times New Roman"/>
          <w:sz w:val="26"/>
          <w:szCs w:val="26"/>
        </w:rPr>
        <w:t>n t</w:t>
      </w:r>
      <w:r w:rsidRPr="00E03862">
        <w:rPr>
          <w:rFonts w:ascii="Times New Roman" w:hAnsi="Times New Roman" w:cs="Times New Roman"/>
          <w:sz w:val="26"/>
          <w:szCs w:val="26"/>
        </w:rPr>
        <w:t>ả</w:t>
      </w:r>
      <w:r w:rsidRPr="00E03862">
        <w:rPr>
          <w:rFonts w:ascii="Times New Roman" w:eastAsia="Times New Roman" w:hAnsi="Times New Roman" w:cs="Times New Roman"/>
          <w:sz w:val="26"/>
          <w:szCs w:val="26"/>
        </w:rPr>
        <w:t>i</w:t>
      </w:r>
      <w:r w:rsidRPr="00E03862">
        <w:rPr>
          <w:rFonts w:ascii="Times New Roman" w:eastAsia="Times New Roman" w:hAnsi="Times New Roman" w:cs="Times New Roman"/>
          <w:sz w:val="26"/>
          <w:szCs w:val="26"/>
          <w:lang w:val="en-US"/>
        </w:rPr>
        <w:t xml:space="preserve"> về việc thống nhất </w:t>
      </w:r>
      <w:r w:rsidRPr="00E03862">
        <w:rPr>
          <w:rFonts w:ascii="Times New Roman" w:hAnsi="Times New Roman" w:cs="Times New Roman"/>
          <w:sz w:val="26"/>
          <w:szCs w:val="26"/>
        </w:rPr>
        <w:t>ngưỡng đả</w:t>
      </w:r>
      <w:r w:rsidRPr="00E03862">
        <w:rPr>
          <w:rFonts w:ascii="Times New Roman" w:eastAsia="Times New Roman" w:hAnsi="Times New Roman" w:cs="Times New Roman"/>
          <w:sz w:val="26"/>
          <w:szCs w:val="26"/>
        </w:rPr>
        <w:t>m b</w:t>
      </w:r>
      <w:r w:rsidRPr="00E03862">
        <w:rPr>
          <w:rFonts w:ascii="Times New Roman" w:hAnsi="Times New Roman" w:cs="Times New Roman"/>
          <w:sz w:val="26"/>
          <w:szCs w:val="26"/>
        </w:rPr>
        <w:t>ả</w:t>
      </w:r>
      <w:r w:rsidRPr="00E03862">
        <w:rPr>
          <w:rFonts w:ascii="Times New Roman" w:eastAsia="Times New Roman" w:hAnsi="Times New Roman" w:cs="Times New Roman"/>
          <w:sz w:val="26"/>
          <w:szCs w:val="26"/>
        </w:rPr>
        <w:t>o ch</w:t>
      </w:r>
      <w:r w:rsidRPr="00E03862">
        <w:rPr>
          <w:rFonts w:ascii="Times New Roman" w:hAnsi="Times New Roman" w:cs="Times New Roman"/>
          <w:sz w:val="26"/>
          <w:szCs w:val="26"/>
        </w:rPr>
        <w:t>ất lượ</w:t>
      </w:r>
      <w:r w:rsidRPr="00E03862">
        <w:rPr>
          <w:rFonts w:ascii="Times New Roman" w:eastAsia="Times New Roman" w:hAnsi="Times New Roman" w:cs="Times New Roman"/>
          <w:sz w:val="26"/>
          <w:szCs w:val="26"/>
        </w:rPr>
        <w:t xml:space="preserve">ng </w:t>
      </w:r>
      <w:r w:rsidRPr="00E03862">
        <w:rPr>
          <w:rFonts w:ascii="Times New Roman" w:hAnsi="Times New Roman" w:cs="Times New Roman"/>
          <w:sz w:val="26"/>
          <w:szCs w:val="26"/>
        </w:rPr>
        <w:t>(ĐBCL) đầu vào</w:t>
      </w:r>
      <w:r w:rsidRPr="00E03862">
        <w:rPr>
          <w:rFonts w:ascii="Times New Roman" w:hAnsi="Times New Roman" w:cs="Times New Roman"/>
          <w:sz w:val="26"/>
          <w:szCs w:val="26"/>
          <w:lang w:val="en-US"/>
        </w:rPr>
        <w:t xml:space="preserve"> các </w:t>
      </w:r>
      <w:r w:rsidR="00740AC0" w:rsidRPr="00E03862">
        <w:rPr>
          <w:rFonts w:ascii="Times New Roman" w:hAnsi="Times New Roman" w:cs="Times New Roman"/>
          <w:sz w:val="26"/>
          <w:szCs w:val="26"/>
          <w:lang w:val="en-US"/>
        </w:rPr>
        <w:t>ngành/chương trình đào tạo</w:t>
      </w:r>
      <w:r w:rsidRPr="00E03862">
        <w:rPr>
          <w:rFonts w:ascii="Times New Roman" w:hAnsi="Times New Roman" w:cs="Times New Roman"/>
          <w:sz w:val="26"/>
          <w:szCs w:val="26"/>
          <w:lang w:val="en-US"/>
        </w:rPr>
        <w:t xml:space="preserve"> và </w:t>
      </w:r>
      <w:r w:rsidRPr="00E03862">
        <w:rPr>
          <w:rFonts w:ascii="Times New Roman" w:eastAsia="Times New Roman" w:hAnsi="Times New Roman" w:cs="Times New Roman"/>
          <w:sz w:val="26"/>
          <w:szCs w:val="26"/>
        </w:rPr>
        <w:t>nguyên t</w:t>
      </w:r>
      <w:r w:rsidRPr="00E03862">
        <w:rPr>
          <w:rFonts w:ascii="Times New Roman" w:hAnsi="Times New Roman" w:cs="Times New Roman"/>
          <w:sz w:val="26"/>
          <w:szCs w:val="26"/>
        </w:rPr>
        <w:t>ắc quy đổ</w:t>
      </w:r>
      <w:r w:rsidRPr="00E03862">
        <w:rPr>
          <w:rFonts w:ascii="Times New Roman" w:eastAsia="Times New Roman" w:hAnsi="Times New Roman" w:cs="Times New Roman"/>
          <w:sz w:val="26"/>
          <w:szCs w:val="26"/>
        </w:rPr>
        <w:t xml:space="preserve">i </w:t>
      </w:r>
      <w:r w:rsidRPr="00E03862">
        <w:rPr>
          <w:rFonts w:ascii="Times New Roman" w:hAnsi="Times New Roman" w:cs="Times New Roman"/>
          <w:sz w:val="26"/>
          <w:szCs w:val="26"/>
        </w:rPr>
        <w:t>tương đương điể</w:t>
      </w:r>
      <w:r w:rsidRPr="00E03862">
        <w:rPr>
          <w:rFonts w:ascii="Times New Roman" w:eastAsia="Times New Roman" w:hAnsi="Times New Roman" w:cs="Times New Roman"/>
          <w:sz w:val="26"/>
          <w:szCs w:val="26"/>
        </w:rPr>
        <w:t>m trúng tuy</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n gi</w:t>
      </w:r>
      <w:r w:rsidRPr="00E03862">
        <w:rPr>
          <w:rFonts w:ascii="Times New Roman" w:hAnsi="Times New Roman" w:cs="Times New Roman"/>
          <w:sz w:val="26"/>
          <w:szCs w:val="26"/>
        </w:rPr>
        <w:t>ữa các phương thứ</w:t>
      </w:r>
      <w:r w:rsidRPr="00E03862">
        <w:rPr>
          <w:rFonts w:ascii="Times New Roman" w:eastAsia="Times New Roman" w:hAnsi="Times New Roman" w:cs="Times New Roman"/>
          <w:sz w:val="26"/>
          <w:szCs w:val="26"/>
        </w:rPr>
        <w:t>c</w:t>
      </w:r>
      <w:r w:rsidR="00740AC0" w:rsidRPr="00E03862">
        <w:rPr>
          <w:rFonts w:ascii="Times New Roman" w:eastAsia="Times New Roman" w:hAnsi="Times New Roman" w:cs="Times New Roman"/>
          <w:sz w:val="26"/>
          <w:szCs w:val="26"/>
          <w:lang w:val="en-US"/>
        </w:rPr>
        <w:t xml:space="preserve"> xét tuyển</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 xml:space="preserve"> </w:t>
      </w:r>
    </w:p>
    <w:p w14:paraId="6435C166" w14:textId="466A56FD" w:rsidR="00457891" w:rsidRPr="00E03862" w:rsidRDefault="00457891" w:rsidP="00457891">
      <w:pPr>
        <w:pStyle w:val="BodyText3"/>
        <w:spacing w:before="60" w:after="60"/>
        <w:ind w:firstLine="540"/>
        <w:contextualSpacing/>
        <w:jc w:val="both"/>
        <w:rPr>
          <w:rFonts w:ascii="Times New Roman" w:hAnsi="Times New Roman"/>
          <w:bCs/>
          <w:iCs/>
          <w:sz w:val="26"/>
          <w:szCs w:val="26"/>
          <w:lang w:val="vi-VN"/>
        </w:rPr>
      </w:pPr>
      <w:r w:rsidRPr="00E03862">
        <w:rPr>
          <w:rFonts w:ascii="Times New Roman" w:hAnsi="Times New Roman"/>
          <w:bCs/>
          <w:iCs/>
          <w:sz w:val="26"/>
          <w:szCs w:val="26"/>
          <w:lang w:val="vi-VN"/>
        </w:rPr>
        <w:t>Căn cứ Công văn số 287/KT&amp;ĐGCLĐT, ngày 03/07/2026 của Giám đốc Trung tâm Khảo thí và Đánh giá chất lượng đào tạo</w:t>
      </w:r>
      <w:r w:rsidR="00C22D7D" w:rsidRPr="00E03862">
        <w:rPr>
          <w:rFonts w:ascii="Times New Roman" w:hAnsi="Times New Roman"/>
          <w:bCs/>
          <w:iCs/>
          <w:sz w:val="26"/>
          <w:szCs w:val="26"/>
        </w:rPr>
        <w:t xml:space="preserve">, Đại học Quốc gia Hồ Chí </w:t>
      </w:r>
      <w:r w:rsidR="00E40FAD" w:rsidRPr="00E03862">
        <w:rPr>
          <w:rFonts w:ascii="Times New Roman" w:hAnsi="Times New Roman"/>
          <w:bCs/>
          <w:iCs/>
          <w:sz w:val="26"/>
          <w:szCs w:val="26"/>
        </w:rPr>
        <w:t>M</w:t>
      </w:r>
      <w:r w:rsidR="00C22D7D" w:rsidRPr="00E03862">
        <w:rPr>
          <w:rFonts w:ascii="Times New Roman" w:hAnsi="Times New Roman"/>
          <w:bCs/>
          <w:iCs/>
          <w:sz w:val="26"/>
          <w:szCs w:val="26"/>
        </w:rPr>
        <w:t xml:space="preserve">inh (QGHCM) </w:t>
      </w:r>
      <w:r w:rsidRPr="00E03862">
        <w:rPr>
          <w:rFonts w:ascii="Times New Roman" w:hAnsi="Times New Roman"/>
          <w:bCs/>
          <w:iCs/>
          <w:sz w:val="26"/>
          <w:szCs w:val="26"/>
          <w:lang w:val="vi-VN"/>
        </w:rPr>
        <w:t>về việc cung cấp khung quy đổi tương đương điểm thi Đánh giá năng lực ĐHQG-HCM với điểm thi tốt nghiệp trung học phổ thông năm 2026;</w:t>
      </w:r>
    </w:p>
    <w:p w14:paraId="7D4954B8" w14:textId="2BB0DABE" w:rsidR="00457891" w:rsidRPr="00E03862" w:rsidRDefault="00457891" w:rsidP="00457891">
      <w:pPr>
        <w:pStyle w:val="BodyText3"/>
        <w:spacing w:before="60" w:after="60"/>
        <w:ind w:firstLine="540"/>
        <w:contextualSpacing/>
        <w:jc w:val="both"/>
        <w:rPr>
          <w:rFonts w:ascii="Times New Roman" w:hAnsi="Times New Roman"/>
          <w:bCs/>
          <w:iCs/>
          <w:sz w:val="26"/>
          <w:szCs w:val="26"/>
          <w:lang w:val="vi-VN"/>
        </w:rPr>
      </w:pPr>
      <w:r w:rsidRPr="00E03862">
        <w:rPr>
          <w:rFonts w:ascii="Times New Roman" w:hAnsi="Times New Roman"/>
          <w:bCs/>
          <w:iCs/>
          <w:sz w:val="26"/>
          <w:szCs w:val="26"/>
          <w:lang w:val="vi-VN"/>
        </w:rPr>
        <w:t>Căn cứ Thông báo số 299/TB-ĐTSKT, ngày 02/07/2026 của Viện trưởng Viện đào tạo và Khảo thí</w:t>
      </w:r>
      <w:r w:rsidR="00C22D7D" w:rsidRPr="00E03862">
        <w:rPr>
          <w:rFonts w:ascii="Times New Roman" w:hAnsi="Times New Roman"/>
          <w:bCs/>
          <w:iCs/>
          <w:sz w:val="26"/>
          <w:szCs w:val="26"/>
        </w:rPr>
        <w:t>, Đại học Quốc gia Hà Nội (QGHN)</w:t>
      </w:r>
      <w:r w:rsidRPr="00E03862">
        <w:rPr>
          <w:rFonts w:ascii="Times New Roman" w:hAnsi="Times New Roman"/>
          <w:bCs/>
          <w:iCs/>
          <w:sz w:val="26"/>
          <w:szCs w:val="26"/>
        </w:rPr>
        <w:t xml:space="preserve"> về bản</w:t>
      </w:r>
      <w:r w:rsidR="00740AC0" w:rsidRPr="00E03862">
        <w:rPr>
          <w:rFonts w:ascii="Times New Roman" w:hAnsi="Times New Roman"/>
          <w:bCs/>
          <w:iCs/>
          <w:sz w:val="26"/>
          <w:szCs w:val="26"/>
        </w:rPr>
        <w:t>g</w:t>
      </w:r>
      <w:r w:rsidRPr="00E03862">
        <w:rPr>
          <w:rFonts w:ascii="Times New Roman" w:hAnsi="Times New Roman"/>
          <w:bCs/>
          <w:iCs/>
          <w:sz w:val="26"/>
          <w:szCs w:val="26"/>
        </w:rPr>
        <w:t xml:space="preserve"> p</w:t>
      </w:r>
      <w:r w:rsidRPr="00E03862">
        <w:rPr>
          <w:rFonts w:ascii="Times New Roman" w:hAnsi="Times New Roman"/>
          <w:bCs/>
          <w:iCs/>
          <w:sz w:val="26"/>
          <w:szCs w:val="26"/>
          <w:lang w:val="vi-VN"/>
        </w:rPr>
        <w:t>hân vị tương đương giữa điểm thi đánh giá năng lực (HSA) và tổ hợp điểm thi tốt nghiệp THPT A00, B00, C00, D01 năm 2026</w:t>
      </w:r>
      <w:r w:rsidRPr="00E03862">
        <w:rPr>
          <w:rFonts w:ascii="Times New Roman" w:hAnsi="Times New Roman"/>
          <w:bCs/>
          <w:iCs/>
          <w:color w:val="EE0000"/>
          <w:sz w:val="26"/>
          <w:szCs w:val="26"/>
          <w:lang w:val="vi-VN"/>
        </w:rPr>
        <w:t>;</w:t>
      </w:r>
    </w:p>
    <w:p w14:paraId="788138E4" w14:textId="4241346D" w:rsidR="00BE446F" w:rsidRPr="00E03862" w:rsidRDefault="00457891" w:rsidP="00457891">
      <w:pPr>
        <w:spacing w:before="60" w:after="60" w:line="240" w:lineRule="auto"/>
        <w:ind w:left="-15" w:right="-11" w:firstLine="555"/>
        <w:jc w:val="both"/>
        <w:rPr>
          <w:rFonts w:ascii="Times New Roman" w:hAnsi="Times New Roman"/>
          <w:bCs/>
          <w:iCs/>
          <w:sz w:val="26"/>
          <w:szCs w:val="26"/>
          <w:lang w:val="en-US"/>
        </w:rPr>
      </w:pPr>
      <w:r w:rsidRPr="00E03862">
        <w:rPr>
          <w:rFonts w:ascii="Times New Roman" w:hAnsi="Times New Roman"/>
          <w:bCs/>
          <w:iCs/>
          <w:sz w:val="26"/>
          <w:szCs w:val="26"/>
        </w:rPr>
        <w:t xml:space="preserve">  Căn cứ Thông báo số 1954/TB-ĐHBK, ngày 03/07/2026 của Giám đốc Đại học Bách khoa Hà Nội</w:t>
      </w:r>
      <w:r w:rsidR="00C22D7D" w:rsidRPr="00E03862">
        <w:rPr>
          <w:rFonts w:ascii="Times New Roman" w:hAnsi="Times New Roman"/>
          <w:bCs/>
          <w:iCs/>
          <w:sz w:val="26"/>
          <w:szCs w:val="26"/>
          <w:lang w:val="en-US"/>
        </w:rPr>
        <w:t xml:space="preserve"> (BKHN)</w:t>
      </w:r>
      <w:r w:rsidRPr="00E03862">
        <w:rPr>
          <w:rFonts w:ascii="Times New Roman" w:hAnsi="Times New Roman"/>
          <w:bCs/>
          <w:iCs/>
          <w:sz w:val="26"/>
          <w:szCs w:val="26"/>
        </w:rPr>
        <w:t xml:space="preserve"> về bảng phân vị tương đương giữa điểm thi đánh giá tư duy (TSA) và tổ hợp điểm thi tốt nghiệp THPT A00, D01 năm 2026</w:t>
      </w:r>
      <w:r w:rsidR="006A06E0" w:rsidRPr="00E03862">
        <w:rPr>
          <w:rFonts w:ascii="Times New Roman" w:hAnsi="Times New Roman"/>
          <w:bCs/>
          <w:iCs/>
          <w:sz w:val="26"/>
          <w:szCs w:val="26"/>
          <w:lang w:val="en-US"/>
        </w:rPr>
        <w:t>;</w:t>
      </w:r>
    </w:p>
    <w:p w14:paraId="3EA09D5A" w14:textId="4A939B94" w:rsidR="006A06E0" w:rsidRPr="00E03862" w:rsidRDefault="006A06E0" w:rsidP="00457891">
      <w:pPr>
        <w:spacing w:before="60" w:after="60" w:line="240" w:lineRule="auto"/>
        <w:ind w:left="-15" w:right="-11" w:firstLine="555"/>
        <w:jc w:val="both"/>
        <w:rPr>
          <w:rFonts w:ascii="Times New Roman" w:hAnsi="Times New Roman" w:cs="Times New Roman"/>
          <w:sz w:val="26"/>
          <w:szCs w:val="26"/>
          <w:lang w:val="en-US"/>
        </w:rPr>
      </w:pPr>
      <w:r w:rsidRPr="00E03862">
        <w:rPr>
          <w:rFonts w:ascii="Times New Roman" w:hAnsi="Times New Roman" w:cs="Times New Roman"/>
          <w:sz w:val="26"/>
          <w:szCs w:val="26"/>
          <w:lang w:val="en-US"/>
        </w:rPr>
        <w:t>Căn cứ vào Công văn số 4228/BGDĐT-GDĐH ngày 06/7/2026 của Bộ Giáo dục và Đào tạo về việc đối sánh phổ điểm của một số tổ hợp điểm thi THPT năm 2026 và điểm học tập bậc THPT.</w:t>
      </w:r>
    </w:p>
    <w:p w14:paraId="10707818" w14:textId="16533FC2" w:rsidR="00BE446F" w:rsidRPr="00E03862" w:rsidRDefault="00BE446F" w:rsidP="00457891">
      <w:pPr>
        <w:spacing w:before="60" w:after="60" w:line="240" w:lineRule="auto"/>
        <w:ind w:left="-15" w:right="-10" w:firstLine="555"/>
        <w:jc w:val="both"/>
        <w:rPr>
          <w:rFonts w:ascii="Times New Roman" w:hAnsi="Times New Roman" w:cs="Times New Roman"/>
          <w:sz w:val="26"/>
          <w:szCs w:val="26"/>
        </w:rPr>
      </w:pPr>
      <w:r w:rsidRPr="00E03862">
        <w:rPr>
          <w:rFonts w:ascii="Times New Roman" w:hAnsi="Times New Roman" w:cs="Times New Roman"/>
          <w:sz w:val="26"/>
          <w:szCs w:val="26"/>
        </w:rPr>
        <w:t>Trường Đạ</w:t>
      </w:r>
      <w:r w:rsidRPr="00E03862">
        <w:rPr>
          <w:rFonts w:ascii="Times New Roman" w:eastAsia="Times New Roman" w:hAnsi="Times New Roman" w:cs="Times New Roman"/>
          <w:sz w:val="26"/>
          <w:szCs w:val="26"/>
        </w:rPr>
        <w:t>i h</w:t>
      </w:r>
      <w:r w:rsidRPr="00E03862">
        <w:rPr>
          <w:rFonts w:ascii="Times New Roman" w:hAnsi="Times New Roman" w:cs="Times New Roman"/>
          <w:sz w:val="26"/>
          <w:szCs w:val="26"/>
        </w:rPr>
        <w:t>ọ</w:t>
      </w:r>
      <w:r w:rsidRPr="00E03862">
        <w:rPr>
          <w:rFonts w:ascii="Times New Roman" w:eastAsia="Times New Roman" w:hAnsi="Times New Roman" w:cs="Times New Roman"/>
          <w:sz w:val="26"/>
          <w:szCs w:val="26"/>
        </w:rPr>
        <w:t>c Giao thông v</w:t>
      </w:r>
      <w:r w:rsidRPr="00E03862">
        <w:rPr>
          <w:rFonts w:ascii="Times New Roman" w:hAnsi="Times New Roman" w:cs="Times New Roman"/>
          <w:sz w:val="26"/>
          <w:szCs w:val="26"/>
        </w:rPr>
        <w:t>ậ</w:t>
      </w:r>
      <w:r w:rsidRPr="00E03862">
        <w:rPr>
          <w:rFonts w:ascii="Times New Roman" w:eastAsia="Times New Roman" w:hAnsi="Times New Roman" w:cs="Times New Roman"/>
          <w:sz w:val="26"/>
          <w:szCs w:val="26"/>
        </w:rPr>
        <w:t>n t</w:t>
      </w:r>
      <w:r w:rsidRPr="00E03862">
        <w:rPr>
          <w:rFonts w:ascii="Times New Roman" w:hAnsi="Times New Roman" w:cs="Times New Roman"/>
          <w:sz w:val="26"/>
          <w:szCs w:val="26"/>
        </w:rPr>
        <w:t>ả</w:t>
      </w:r>
      <w:r w:rsidRPr="00E03862">
        <w:rPr>
          <w:rFonts w:ascii="Times New Roman" w:eastAsia="Times New Roman" w:hAnsi="Times New Roman" w:cs="Times New Roman"/>
          <w:sz w:val="26"/>
          <w:szCs w:val="26"/>
        </w:rPr>
        <w:t>i công b</w:t>
      </w:r>
      <w:r w:rsidRPr="00E03862">
        <w:rPr>
          <w:rFonts w:ascii="Times New Roman" w:hAnsi="Times New Roman" w:cs="Times New Roman"/>
          <w:sz w:val="26"/>
          <w:szCs w:val="26"/>
        </w:rPr>
        <w:t>ố</w:t>
      </w:r>
      <w:r w:rsidRPr="00E03862">
        <w:rPr>
          <w:rFonts w:ascii="Times New Roman" w:eastAsia="Times New Roman" w:hAnsi="Times New Roman" w:cs="Times New Roman"/>
          <w:sz w:val="26"/>
          <w:szCs w:val="26"/>
        </w:rPr>
        <w:t xml:space="preserve"> nguyên t</w:t>
      </w:r>
      <w:r w:rsidRPr="00E03862">
        <w:rPr>
          <w:rFonts w:ascii="Times New Roman" w:hAnsi="Times New Roman" w:cs="Times New Roman"/>
          <w:sz w:val="26"/>
          <w:szCs w:val="26"/>
        </w:rPr>
        <w:t>ắc quy đổ</w:t>
      </w:r>
      <w:r w:rsidRPr="00E03862">
        <w:rPr>
          <w:rFonts w:ascii="Times New Roman" w:eastAsia="Times New Roman" w:hAnsi="Times New Roman" w:cs="Times New Roman"/>
          <w:sz w:val="26"/>
          <w:szCs w:val="26"/>
        </w:rPr>
        <w:t xml:space="preserve">i </w:t>
      </w:r>
      <w:r w:rsidRPr="00E03862">
        <w:rPr>
          <w:rFonts w:ascii="Times New Roman" w:hAnsi="Times New Roman" w:cs="Times New Roman"/>
          <w:sz w:val="26"/>
          <w:szCs w:val="26"/>
        </w:rPr>
        <w:t>tương đương điể</w:t>
      </w:r>
      <w:r w:rsidRPr="00E03862">
        <w:rPr>
          <w:rFonts w:ascii="Times New Roman" w:eastAsia="Times New Roman" w:hAnsi="Times New Roman" w:cs="Times New Roman"/>
          <w:sz w:val="26"/>
          <w:szCs w:val="26"/>
        </w:rPr>
        <w:t>m trúng tuy</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n gi</w:t>
      </w:r>
      <w:r w:rsidRPr="00E03862">
        <w:rPr>
          <w:rFonts w:ascii="Times New Roman" w:hAnsi="Times New Roman" w:cs="Times New Roman"/>
          <w:sz w:val="26"/>
          <w:szCs w:val="26"/>
        </w:rPr>
        <w:t>ữa các phương thứ</w:t>
      </w:r>
      <w:r w:rsidRPr="00E03862">
        <w:rPr>
          <w:rFonts w:ascii="Times New Roman" w:eastAsia="Times New Roman" w:hAnsi="Times New Roman" w:cs="Times New Roman"/>
          <w:sz w:val="26"/>
          <w:szCs w:val="26"/>
        </w:rPr>
        <w:t>c xét tuy</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 xml:space="preserve">n và </w:t>
      </w:r>
      <w:r w:rsidRPr="00E03862">
        <w:rPr>
          <w:rFonts w:ascii="Times New Roman" w:hAnsi="Times New Roman" w:cs="Times New Roman"/>
          <w:sz w:val="26"/>
          <w:szCs w:val="26"/>
        </w:rPr>
        <w:t>ngưỡng đả</w:t>
      </w:r>
      <w:r w:rsidRPr="00E03862">
        <w:rPr>
          <w:rFonts w:ascii="Times New Roman" w:eastAsia="Times New Roman" w:hAnsi="Times New Roman" w:cs="Times New Roman"/>
          <w:sz w:val="26"/>
          <w:szCs w:val="26"/>
        </w:rPr>
        <w:t>m b</w:t>
      </w:r>
      <w:r w:rsidRPr="00E03862">
        <w:rPr>
          <w:rFonts w:ascii="Times New Roman" w:hAnsi="Times New Roman" w:cs="Times New Roman"/>
          <w:sz w:val="26"/>
          <w:szCs w:val="26"/>
        </w:rPr>
        <w:t>ả</w:t>
      </w:r>
      <w:r w:rsidRPr="00E03862">
        <w:rPr>
          <w:rFonts w:ascii="Times New Roman" w:eastAsia="Times New Roman" w:hAnsi="Times New Roman" w:cs="Times New Roman"/>
          <w:sz w:val="26"/>
          <w:szCs w:val="26"/>
        </w:rPr>
        <w:t>o ch</w:t>
      </w:r>
      <w:r w:rsidRPr="00E03862">
        <w:rPr>
          <w:rFonts w:ascii="Times New Roman" w:hAnsi="Times New Roman" w:cs="Times New Roman"/>
          <w:sz w:val="26"/>
          <w:szCs w:val="26"/>
        </w:rPr>
        <w:t>ất lượ</w:t>
      </w:r>
      <w:r w:rsidRPr="00E03862">
        <w:rPr>
          <w:rFonts w:ascii="Times New Roman" w:eastAsia="Times New Roman" w:hAnsi="Times New Roman" w:cs="Times New Roman"/>
          <w:sz w:val="26"/>
          <w:szCs w:val="26"/>
        </w:rPr>
        <w:t xml:space="preserve">ng </w:t>
      </w:r>
      <w:r w:rsidRPr="00E03862">
        <w:rPr>
          <w:rFonts w:ascii="Times New Roman" w:hAnsi="Times New Roman" w:cs="Times New Roman"/>
          <w:sz w:val="26"/>
          <w:szCs w:val="26"/>
        </w:rPr>
        <w:t>(ĐBCL) đầu vào (điể</w:t>
      </w:r>
      <w:r w:rsidRPr="00E03862">
        <w:rPr>
          <w:rFonts w:ascii="Times New Roman" w:eastAsia="Times New Roman" w:hAnsi="Times New Roman" w:cs="Times New Roman"/>
          <w:sz w:val="26"/>
          <w:szCs w:val="26"/>
        </w:rPr>
        <w:t>m sàn nh</w:t>
      </w:r>
      <w:r w:rsidRPr="00E03862">
        <w:rPr>
          <w:rFonts w:ascii="Times New Roman" w:hAnsi="Times New Roman" w:cs="Times New Roman"/>
          <w:sz w:val="26"/>
          <w:szCs w:val="26"/>
        </w:rPr>
        <w:t>ận đăng ký xét tuyể</w:t>
      </w:r>
      <w:r w:rsidRPr="00E03862">
        <w:rPr>
          <w:rFonts w:ascii="Times New Roman" w:eastAsia="Times New Roman" w:hAnsi="Times New Roman" w:cs="Times New Roman"/>
          <w:sz w:val="26"/>
          <w:szCs w:val="26"/>
        </w:rPr>
        <w:t>n: là m</w:t>
      </w:r>
      <w:r w:rsidRPr="00E03862">
        <w:rPr>
          <w:rFonts w:ascii="Times New Roman" w:hAnsi="Times New Roman" w:cs="Times New Roman"/>
          <w:sz w:val="26"/>
          <w:szCs w:val="26"/>
        </w:rPr>
        <w:t>ức điể</w:t>
      </w:r>
      <w:r w:rsidRPr="00E03862">
        <w:rPr>
          <w:rFonts w:ascii="Times New Roman" w:eastAsia="Times New Roman" w:hAnsi="Times New Roman" w:cs="Times New Roman"/>
          <w:sz w:val="26"/>
          <w:szCs w:val="26"/>
        </w:rPr>
        <w:t>m t</w:t>
      </w:r>
      <w:r w:rsidRPr="00E03862">
        <w:rPr>
          <w:rFonts w:ascii="Times New Roman" w:hAnsi="Times New Roman" w:cs="Times New Roman"/>
          <w:sz w:val="26"/>
          <w:szCs w:val="26"/>
        </w:rPr>
        <w:t>ố</w:t>
      </w:r>
      <w:r w:rsidRPr="00E03862">
        <w:rPr>
          <w:rFonts w:ascii="Times New Roman" w:eastAsia="Times New Roman" w:hAnsi="Times New Roman" w:cs="Times New Roman"/>
          <w:sz w:val="26"/>
          <w:szCs w:val="26"/>
        </w:rPr>
        <w:t>i thi</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u c</w:t>
      </w:r>
      <w:r w:rsidRPr="00E03862">
        <w:rPr>
          <w:rFonts w:ascii="Times New Roman" w:hAnsi="Times New Roman" w:cs="Times New Roman"/>
          <w:sz w:val="26"/>
          <w:szCs w:val="26"/>
        </w:rPr>
        <w:t>ủ</w:t>
      </w:r>
      <w:r w:rsidRPr="00E03862">
        <w:rPr>
          <w:rFonts w:ascii="Times New Roman" w:eastAsia="Times New Roman" w:hAnsi="Times New Roman" w:cs="Times New Roman"/>
          <w:sz w:val="26"/>
          <w:szCs w:val="26"/>
        </w:rPr>
        <w:t>a t</w:t>
      </w:r>
      <w:r w:rsidRPr="00E03862">
        <w:rPr>
          <w:rFonts w:ascii="Times New Roman" w:hAnsi="Times New Roman" w:cs="Times New Roman"/>
          <w:sz w:val="26"/>
          <w:szCs w:val="26"/>
        </w:rPr>
        <w:t>ổng điể</w:t>
      </w:r>
      <w:r w:rsidRPr="00E03862">
        <w:rPr>
          <w:rFonts w:ascii="Times New Roman" w:eastAsia="Times New Roman" w:hAnsi="Times New Roman" w:cs="Times New Roman"/>
          <w:sz w:val="26"/>
          <w:szCs w:val="26"/>
        </w:rPr>
        <w:t>m xét tuy</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n) trong tuy</w:t>
      </w:r>
      <w:r w:rsidRPr="00E03862">
        <w:rPr>
          <w:rFonts w:ascii="Times New Roman" w:hAnsi="Times New Roman" w:cs="Times New Roman"/>
          <w:sz w:val="26"/>
          <w:szCs w:val="26"/>
        </w:rPr>
        <w:t>ển sinh đạ</w:t>
      </w:r>
      <w:r w:rsidRPr="00E03862">
        <w:rPr>
          <w:rFonts w:ascii="Times New Roman" w:eastAsia="Times New Roman" w:hAnsi="Times New Roman" w:cs="Times New Roman"/>
          <w:sz w:val="26"/>
          <w:szCs w:val="26"/>
        </w:rPr>
        <w:t>i h</w:t>
      </w:r>
      <w:r w:rsidRPr="00E03862">
        <w:rPr>
          <w:rFonts w:ascii="Times New Roman" w:hAnsi="Times New Roman" w:cs="Times New Roman"/>
          <w:sz w:val="26"/>
          <w:szCs w:val="26"/>
        </w:rPr>
        <w:t>ọc chính quy năm 202</w:t>
      </w:r>
      <w:r w:rsidRPr="00E03862">
        <w:rPr>
          <w:rFonts w:ascii="Times New Roman" w:hAnsi="Times New Roman" w:cs="Times New Roman"/>
          <w:sz w:val="26"/>
          <w:szCs w:val="26"/>
          <w:lang w:val="en-US"/>
        </w:rPr>
        <w:t>6</w:t>
      </w:r>
      <w:r w:rsidRPr="00E03862">
        <w:rPr>
          <w:rFonts w:ascii="Times New Roman" w:hAnsi="Times New Roman" w:cs="Times New Roman"/>
          <w:sz w:val="26"/>
          <w:szCs w:val="26"/>
        </w:rPr>
        <w:t xml:space="preserve"> như sau</w:t>
      </w:r>
      <w:r w:rsidRPr="00E03862">
        <w:rPr>
          <w:rFonts w:ascii="Times New Roman" w:eastAsia="Times New Roman" w:hAnsi="Times New Roman" w:cs="Times New Roman"/>
          <w:sz w:val="26"/>
          <w:szCs w:val="26"/>
        </w:rPr>
        <w:t xml:space="preserve">: </w:t>
      </w:r>
    </w:p>
    <w:p w14:paraId="45BBEE89" w14:textId="3485AFCA" w:rsidR="00BE446F" w:rsidRPr="00E03862" w:rsidRDefault="00BE446F" w:rsidP="00457891">
      <w:pPr>
        <w:pStyle w:val="ListParagraph"/>
        <w:numPr>
          <w:ilvl w:val="0"/>
          <w:numId w:val="6"/>
        </w:numPr>
        <w:spacing w:before="60" w:after="60" w:line="240" w:lineRule="auto"/>
        <w:jc w:val="both"/>
        <w:rPr>
          <w:rFonts w:ascii="Times New Roman" w:hAnsi="Times New Roman" w:cs="Times New Roman"/>
          <w:sz w:val="26"/>
          <w:szCs w:val="26"/>
        </w:rPr>
      </w:pPr>
      <w:r w:rsidRPr="00E03862">
        <w:rPr>
          <w:rFonts w:ascii="Times New Roman" w:eastAsia="Times New Roman" w:hAnsi="Times New Roman" w:cs="Times New Roman"/>
          <w:b/>
          <w:sz w:val="26"/>
          <w:szCs w:val="26"/>
        </w:rPr>
        <w:t xml:space="preserve">Nguyên tắc quy đổi điểm: </w:t>
      </w:r>
    </w:p>
    <w:p w14:paraId="6EFDF568" w14:textId="5C8F2E00" w:rsidR="00C60887" w:rsidRPr="00E03862" w:rsidRDefault="00C60887" w:rsidP="00457891">
      <w:pPr>
        <w:spacing w:before="60" w:after="60" w:line="240" w:lineRule="auto"/>
        <w:ind w:firstLine="555"/>
        <w:jc w:val="both"/>
        <w:rPr>
          <w:rFonts w:ascii="Times New Roman" w:hAnsi="Times New Roman" w:cs="Times New Roman"/>
          <w:bCs/>
          <w:sz w:val="26"/>
          <w:szCs w:val="26"/>
        </w:rPr>
      </w:pPr>
      <w:r w:rsidRPr="00E03862">
        <w:rPr>
          <w:rFonts w:ascii="Times New Roman" w:hAnsi="Times New Roman" w:cs="Times New Roman"/>
          <w:bCs/>
          <w:sz w:val="26"/>
          <w:szCs w:val="26"/>
        </w:rPr>
        <w:t xml:space="preserve">Điểm gốc được lấy theo điểm thi tốt nghiệp THPT năm 2026, điểm trúng tuyển của </w:t>
      </w:r>
      <w:r w:rsidR="00C22D7D" w:rsidRPr="00E03862">
        <w:rPr>
          <w:rFonts w:ascii="Times New Roman" w:hAnsi="Times New Roman" w:cs="Times New Roman"/>
          <w:bCs/>
          <w:sz w:val="26"/>
          <w:szCs w:val="26"/>
          <w:lang w:val="en-US"/>
        </w:rPr>
        <w:t>các</w:t>
      </w:r>
      <w:r w:rsidRPr="00E03862">
        <w:rPr>
          <w:rFonts w:ascii="Times New Roman" w:hAnsi="Times New Roman" w:cs="Times New Roman"/>
          <w:bCs/>
          <w:sz w:val="26"/>
          <w:szCs w:val="26"/>
        </w:rPr>
        <w:t xml:space="preserve"> phương thức còn lại sẽ được quy đổi về điểm thi tốt nghiệp THPT 2026. Cụ thể:</w:t>
      </w:r>
    </w:p>
    <w:p w14:paraId="1FBC77D1" w14:textId="04848AF9" w:rsidR="00C60887" w:rsidRPr="00E03862" w:rsidRDefault="00C60887" w:rsidP="00457891">
      <w:pPr>
        <w:spacing w:before="60" w:after="60" w:line="240" w:lineRule="auto"/>
        <w:ind w:firstLine="555"/>
        <w:jc w:val="both"/>
        <w:rPr>
          <w:rFonts w:ascii="Times New Roman" w:hAnsi="Times New Roman" w:cs="Times New Roman"/>
          <w:sz w:val="26"/>
          <w:szCs w:val="26"/>
        </w:rPr>
      </w:pPr>
      <w:r w:rsidRPr="00E03862">
        <w:rPr>
          <w:rFonts w:ascii="Times New Roman" w:hAnsi="Times New Roman" w:cs="Times New Roman"/>
          <w:bCs/>
          <w:sz w:val="26"/>
          <w:szCs w:val="26"/>
        </w:rPr>
        <w:t xml:space="preserve">- Với phương thức xét theo </w:t>
      </w:r>
      <w:r w:rsidRPr="00E03862">
        <w:rPr>
          <w:rFonts w:ascii="Times New Roman" w:hAnsi="Times New Roman" w:cs="Times New Roman"/>
          <w:sz w:val="26"/>
          <w:szCs w:val="26"/>
        </w:rPr>
        <w:t>kết quả thi đánh giá tư duy năm 2026 của Đại học Bách khoa Hà Nội</w:t>
      </w:r>
      <w:r w:rsidRPr="00E03862">
        <w:rPr>
          <w:rFonts w:ascii="Times New Roman" w:hAnsi="Times New Roman" w:cs="Times New Roman"/>
          <w:sz w:val="26"/>
          <w:szCs w:val="26"/>
          <w:lang w:val="en-US"/>
        </w:rPr>
        <w:t xml:space="preserve"> (TSA)</w:t>
      </w:r>
      <w:r w:rsidRPr="00E03862">
        <w:rPr>
          <w:rFonts w:ascii="Times New Roman" w:hAnsi="Times New Roman" w:cs="Times New Roman"/>
          <w:sz w:val="26"/>
          <w:szCs w:val="26"/>
        </w:rPr>
        <w:t xml:space="preserve">: sử dụng bảng quy đổi do ĐH BKHN </w:t>
      </w:r>
      <w:r w:rsidR="00C22D7D" w:rsidRPr="00E03862">
        <w:rPr>
          <w:rFonts w:ascii="Times New Roman" w:hAnsi="Times New Roman" w:cs="Times New Roman"/>
          <w:sz w:val="26"/>
          <w:szCs w:val="26"/>
          <w:lang w:val="en-US"/>
        </w:rPr>
        <w:t>quy định</w:t>
      </w:r>
      <w:r w:rsidRPr="00E03862">
        <w:rPr>
          <w:rFonts w:ascii="Times New Roman" w:hAnsi="Times New Roman" w:cs="Times New Roman"/>
          <w:sz w:val="26"/>
          <w:szCs w:val="26"/>
        </w:rPr>
        <w:t xml:space="preserve">. </w:t>
      </w:r>
    </w:p>
    <w:p w14:paraId="1C4D4919" w14:textId="4DC3CCAC" w:rsidR="00C60887" w:rsidRPr="00E03862" w:rsidRDefault="00C60887" w:rsidP="00457891">
      <w:pPr>
        <w:spacing w:before="60" w:after="60" w:line="240" w:lineRule="auto"/>
        <w:ind w:firstLine="555"/>
        <w:jc w:val="both"/>
        <w:rPr>
          <w:rFonts w:ascii="Times New Roman" w:hAnsi="Times New Roman" w:cs="Times New Roman"/>
          <w:sz w:val="26"/>
          <w:szCs w:val="26"/>
        </w:rPr>
      </w:pPr>
      <w:r w:rsidRPr="00E03862">
        <w:rPr>
          <w:rFonts w:ascii="Times New Roman" w:hAnsi="Times New Roman" w:cs="Times New Roman"/>
          <w:sz w:val="26"/>
          <w:szCs w:val="26"/>
        </w:rPr>
        <w:lastRenderedPageBreak/>
        <w:t>-</w:t>
      </w:r>
      <w:r w:rsidRPr="00E03862">
        <w:rPr>
          <w:rFonts w:ascii="Times New Roman" w:hAnsi="Times New Roman" w:cs="Times New Roman"/>
          <w:bCs/>
          <w:sz w:val="26"/>
          <w:szCs w:val="26"/>
        </w:rPr>
        <w:t xml:space="preserve"> Với phương thức xét theo </w:t>
      </w:r>
      <w:r w:rsidRPr="00E03862">
        <w:rPr>
          <w:rFonts w:ascii="Times New Roman" w:hAnsi="Times New Roman" w:cs="Times New Roman"/>
          <w:sz w:val="26"/>
          <w:szCs w:val="26"/>
        </w:rPr>
        <w:t>kết quả thi đánh giá năng lực năm 2026 của Đại học Quốc gia Hà Nội</w:t>
      </w:r>
      <w:r w:rsidRPr="00E03862">
        <w:rPr>
          <w:rFonts w:ascii="Times New Roman" w:hAnsi="Times New Roman" w:cs="Times New Roman"/>
          <w:sz w:val="26"/>
          <w:szCs w:val="26"/>
          <w:lang w:val="en-US"/>
        </w:rPr>
        <w:t xml:space="preserve"> (HS</w:t>
      </w:r>
      <w:r w:rsidR="00C22D7D" w:rsidRPr="00E03862">
        <w:rPr>
          <w:rFonts w:ascii="Times New Roman" w:hAnsi="Times New Roman" w:cs="Times New Roman"/>
          <w:sz w:val="26"/>
          <w:szCs w:val="26"/>
          <w:lang w:val="en-US"/>
        </w:rPr>
        <w:t>A</w:t>
      </w:r>
      <w:r w:rsidRPr="00E03862">
        <w:rPr>
          <w:rFonts w:ascii="Times New Roman" w:hAnsi="Times New Roman" w:cs="Times New Roman"/>
          <w:sz w:val="26"/>
          <w:szCs w:val="26"/>
          <w:lang w:val="en-US"/>
        </w:rPr>
        <w:t>)</w:t>
      </w:r>
      <w:r w:rsidRPr="00E03862">
        <w:rPr>
          <w:rFonts w:ascii="Times New Roman" w:hAnsi="Times New Roman" w:cs="Times New Roman"/>
          <w:sz w:val="26"/>
          <w:szCs w:val="26"/>
        </w:rPr>
        <w:t xml:space="preserve">: sử dụng bảng quy đổi do ĐH QGHN </w:t>
      </w:r>
      <w:r w:rsidR="00C22D7D" w:rsidRPr="00E03862">
        <w:rPr>
          <w:rFonts w:ascii="Times New Roman" w:hAnsi="Times New Roman" w:cs="Times New Roman"/>
          <w:sz w:val="26"/>
          <w:szCs w:val="26"/>
        </w:rPr>
        <w:t>quy định</w:t>
      </w:r>
      <w:r w:rsidRPr="00E03862">
        <w:rPr>
          <w:rFonts w:ascii="Times New Roman" w:hAnsi="Times New Roman" w:cs="Times New Roman"/>
          <w:sz w:val="26"/>
          <w:szCs w:val="26"/>
        </w:rPr>
        <w:t xml:space="preserve">. </w:t>
      </w:r>
    </w:p>
    <w:p w14:paraId="5BF9F216" w14:textId="6E156D88" w:rsidR="00C60887" w:rsidRPr="00E03862" w:rsidRDefault="00C60887" w:rsidP="00457891">
      <w:pPr>
        <w:spacing w:before="60" w:after="60" w:line="240" w:lineRule="auto"/>
        <w:ind w:firstLine="555"/>
        <w:jc w:val="both"/>
        <w:rPr>
          <w:rFonts w:ascii="Times New Roman" w:hAnsi="Times New Roman" w:cs="Times New Roman"/>
          <w:sz w:val="26"/>
          <w:szCs w:val="26"/>
        </w:rPr>
      </w:pPr>
      <w:r w:rsidRPr="00E03862">
        <w:rPr>
          <w:rFonts w:ascii="Times New Roman" w:hAnsi="Times New Roman" w:cs="Times New Roman"/>
          <w:sz w:val="26"/>
          <w:szCs w:val="26"/>
        </w:rPr>
        <w:t>-</w:t>
      </w:r>
      <w:r w:rsidRPr="00E03862">
        <w:rPr>
          <w:rFonts w:ascii="Times New Roman" w:hAnsi="Times New Roman" w:cs="Times New Roman"/>
          <w:bCs/>
          <w:sz w:val="26"/>
          <w:szCs w:val="26"/>
        </w:rPr>
        <w:t xml:space="preserve"> Với phương thức xét theo </w:t>
      </w:r>
      <w:r w:rsidRPr="00E03862">
        <w:rPr>
          <w:rFonts w:ascii="Times New Roman" w:hAnsi="Times New Roman" w:cs="Times New Roman"/>
          <w:sz w:val="26"/>
          <w:szCs w:val="26"/>
        </w:rPr>
        <w:t xml:space="preserve">kết quả thi đánh giá năng lực năm 2026 của Đại học Quốc gia Hồ Chí Minh: sử dụng bảng quy đổi do ĐH QGHCM </w:t>
      </w:r>
      <w:r w:rsidR="00C22D7D" w:rsidRPr="00E03862">
        <w:rPr>
          <w:rFonts w:ascii="Times New Roman" w:hAnsi="Times New Roman" w:cs="Times New Roman"/>
          <w:sz w:val="26"/>
          <w:szCs w:val="26"/>
        </w:rPr>
        <w:t>quy định</w:t>
      </w:r>
      <w:r w:rsidRPr="00E03862">
        <w:rPr>
          <w:rFonts w:ascii="Times New Roman" w:hAnsi="Times New Roman" w:cs="Times New Roman"/>
          <w:sz w:val="26"/>
          <w:szCs w:val="26"/>
        </w:rPr>
        <w:t xml:space="preserve">. </w:t>
      </w:r>
    </w:p>
    <w:p w14:paraId="5D6D58E7" w14:textId="2D296803" w:rsidR="00C60887" w:rsidRPr="00E03862" w:rsidRDefault="00C60887" w:rsidP="00457891">
      <w:pPr>
        <w:spacing w:before="60" w:after="60" w:line="240" w:lineRule="auto"/>
        <w:ind w:firstLine="555"/>
        <w:jc w:val="both"/>
        <w:rPr>
          <w:rFonts w:ascii="Times New Roman" w:hAnsi="Times New Roman" w:cs="Times New Roman"/>
          <w:sz w:val="26"/>
          <w:szCs w:val="26"/>
          <w:lang w:val="en-US"/>
        </w:rPr>
      </w:pPr>
      <w:r w:rsidRPr="00E03862">
        <w:rPr>
          <w:rFonts w:ascii="Times New Roman" w:hAnsi="Times New Roman" w:cs="Times New Roman"/>
          <w:sz w:val="26"/>
          <w:szCs w:val="26"/>
        </w:rPr>
        <w:t>-</w:t>
      </w:r>
      <w:r w:rsidRPr="00E03862">
        <w:rPr>
          <w:rFonts w:ascii="Times New Roman" w:hAnsi="Times New Roman" w:cs="Times New Roman"/>
          <w:bCs/>
          <w:sz w:val="26"/>
          <w:szCs w:val="26"/>
        </w:rPr>
        <w:t xml:space="preserve"> Với phương thức xét theo </w:t>
      </w:r>
      <w:r w:rsidRPr="00E03862">
        <w:rPr>
          <w:rFonts w:ascii="Times New Roman" w:hAnsi="Times New Roman" w:cs="Times New Roman"/>
          <w:sz w:val="26"/>
          <w:szCs w:val="26"/>
        </w:rPr>
        <w:t>kết quả học bạ THPT: sử dụng bảng quy đổi theo quy tắc bách phân vị</w:t>
      </w:r>
      <w:r w:rsidRPr="00E03862">
        <w:rPr>
          <w:rFonts w:ascii="Times New Roman" w:hAnsi="Times New Roman" w:cs="Times New Roman"/>
          <w:sz w:val="26"/>
          <w:szCs w:val="26"/>
          <w:lang w:val="en-US"/>
        </w:rPr>
        <w:t xml:space="preserve"> và chênh lệch điểm giữa thống kê điểm thi tốt nghiệp THPT 2026 và điểm học bạ THPT</w:t>
      </w:r>
      <w:r w:rsidRPr="00E03862">
        <w:rPr>
          <w:rFonts w:ascii="Times New Roman" w:hAnsi="Times New Roman" w:cs="Times New Roman"/>
          <w:sz w:val="26"/>
          <w:szCs w:val="26"/>
        </w:rPr>
        <w:t>.</w:t>
      </w:r>
    </w:p>
    <w:p w14:paraId="1B6A2F55" w14:textId="6E6B58D3" w:rsidR="009E5F89" w:rsidRPr="00E03862" w:rsidRDefault="00BE446F" w:rsidP="009E5F89">
      <w:pPr>
        <w:spacing w:before="60" w:after="60" w:line="240" w:lineRule="auto"/>
        <w:ind w:firstLine="555"/>
        <w:jc w:val="both"/>
        <w:rPr>
          <w:rFonts w:ascii="Times New Roman" w:hAnsi="Times New Roman" w:cs="Times New Roman"/>
          <w:sz w:val="26"/>
          <w:szCs w:val="26"/>
          <w:lang w:val="en-US"/>
        </w:rPr>
      </w:pPr>
      <w:r w:rsidRPr="00E03862">
        <w:rPr>
          <w:rFonts w:ascii="Times New Roman" w:hAnsi="Times New Roman" w:cs="Times New Roman"/>
          <w:sz w:val="26"/>
          <w:szCs w:val="26"/>
        </w:rPr>
        <w:t>Trường Đạ</w:t>
      </w:r>
      <w:r w:rsidRPr="00E03862">
        <w:rPr>
          <w:rFonts w:ascii="Times New Roman" w:eastAsia="Times New Roman" w:hAnsi="Times New Roman" w:cs="Times New Roman"/>
          <w:sz w:val="26"/>
          <w:szCs w:val="26"/>
        </w:rPr>
        <w:t>i h</w:t>
      </w:r>
      <w:r w:rsidRPr="00E03862">
        <w:rPr>
          <w:rFonts w:ascii="Times New Roman" w:hAnsi="Times New Roman" w:cs="Times New Roman"/>
          <w:sz w:val="26"/>
          <w:szCs w:val="26"/>
        </w:rPr>
        <w:t>ọ</w:t>
      </w:r>
      <w:r w:rsidRPr="00E03862">
        <w:rPr>
          <w:rFonts w:ascii="Times New Roman" w:eastAsia="Times New Roman" w:hAnsi="Times New Roman" w:cs="Times New Roman"/>
          <w:sz w:val="26"/>
          <w:szCs w:val="26"/>
        </w:rPr>
        <w:t>c Giao thông v</w:t>
      </w:r>
      <w:r w:rsidRPr="00E03862">
        <w:rPr>
          <w:rFonts w:ascii="Times New Roman" w:hAnsi="Times New Roman" w:cs="Times New Roman"/>
          <w:sz w:val="26"/>
          <w:szCs w:val="26"/>
        </w:rPr>
        <w:t>ậ</w:t>
      </w:r>
      <w:r w:rsidRPr="00E03862">
        <w:rPr>
          <w:rFonts w:ascii="Times New Roman" w:eastAsia="Times New Roman" w:hAnsi="Times New Roman" w:cs="Times New Roman"/>
          <w:sz w:val="26"/>
          <w:szCs w:val="26"/>
        </w:rPr>
        <w:t>n t</w:t>
      </w:r>
      <w:r w:rsidRPr="00E03862">
        <w:rPr>
          <w:rFonts w:ascii="Times New Roman" w:hAnsi="Times New Roman" w:cs="Times New Roman"/>
          <w:sz w:val="26"/>
          <w:szCs w:val="26"/>
        </w:rPr>
        <w:t>ả</w:t>
      </w:r>
      <w:r w:rsidRPr="00E03862">
        <w:rPr>
          <w:rFonts w:ascii="Times New Roman" w:eastAsia="Times New Roman" w:hAnsi="Times New Roman" w:cs="Times New Roman"/>
          <w:sz w:val="26"/>
          <w:szCs w:val="26"/>
        </w:rPr>
        <w:t>i công b</w:t>
      </w:r>
      <w:r w:rsidRPr="00E03862">
        <w:rPr>
          <w:rFonts w:ascii="Times New Roman" w:hAnsi="Times New Roman" w:cs="Times New Roman"/>
          <w:sz w:val="26"/>
          <w:szCs w:val="26"/>
        </w:rPr>
        <w:t>ố</w:t>
      </w:r>
      <w:r w:rsidRPr="00E03862">
        <w:rPr>
          <w:rFonts w:ascii="Times New Roman" w:eastAsia="Times New Roman" w:hAnsi="Times New Roman" w:cs="Times New Roman"/>
          <w:sz w:val="26"/>
          <w:szCs w:val="26"/>
        </w:rPr>
        <w:t xml:space="preserve"> </w:t>
      </w:r>
      <w:r w:rsidRPr="00E03862">
        <w:rPr>
          <w:rFonts w:ascii="Times New Roman" w:eastAsia="Times New Roman" w:hAnsi="Times New Roman" w:cs="Times New Roman"/>
          <w:sz w:val="26"/>
          <w:szCs w:val="26"/>
          <w:lang w:val="en-US"/>
        </w:rPr>
        <w:t xml:space="preserve">các </w:t>
      </w:r>
      <w:r w:rsidRPr="00E03862">
        <w:rPr>
          <w:rFonts w:ascii="Times New Roman" w:eastAsia="Times New Roman" w:hAnsi="Times New Roman" w:cs="Times New Roman"/>
          <w:sz w:val="26"/>
          <w:szCs w:val="26"/>
        </w:rPr>
        <w:t>b</w:t>
      </w:r>
      <w:r w:rsidRPr="00E03862">
        <w:rPr>
          <w:rFonts w:ascii="Times New Roman" w:hAnsi="Times New Roman" w:cs="Times New Roman"/>
          <w:sz w:val="26"/>
          <w:szCs w:val="26"/>
        </w:rPr>
        <w:t>ảng quy đổ</w:t>
      </w:r>
      <w:r w:rsidRPr="00E03862">
        <w:rPr>
          <w:rFonts w:ascii="Times New Roman" w:eastAsia="Times New Roman" w:hAnsi="Times New Roman" w:cs="Times New Roman"/>
          <w:sz w:val="26"/>
          <w:szCs w:val="26"/>
        </w:rPr>
        <w:t xml:space="preserve">i </w:t>
      </w:r>
      <w:r w:rsidRPr="00E03862">
        <w:rPr>
          <w:rFonts w:ascii="Times New Roman" w:hAnsi="Times New Roman" w:cs="Times New Roman"/>
          <w:sz w:val="26"/>
          <w:szCs w:val="26"/>
        </w:rPr>
        <w:t>tương đương điể</w:t>
      </w:r>
      <w:r w:rsidRPr="00E03862">
        <w:rPr>
          <w:rFonts w:ascii="Times New Roman" w:eastAsia="Times New Roman" w:hAnsi="Times New Roman" w:cs="Times New Roman"/>
          <w:sz w:val="26"/>
          <w:szCs w:val="26"/>
        </w:rPr>
        <w:t>m trúng tuy</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 xml:space="preserve">n, </w:t>
      </w:r>
      <w:r w:rsidRPr="00E03862">
        <w:rPr>
          <w:rFonts w:ascii="Times New Roman" w:hAnsi="Times New Roman" w:cs="Times New Roman"/>
          <w:sz w:val="26"/>
          <w:szCs w:val="26"/>
        </w:rPr>
        <w:t>ngưỡ</w:t>
      </w:r>
      <w:r w:rsidRPr="00E03862">
        <w:rPr>
          <w:rFonts w:ascii="Times New Roman" w:eastAsia="Times New Roman" w:hAnsi="Times New Roman" w:cs="Times New Roman"/>
          <w:sz w:val="26"/>
          <w:szCs w:val="26"/>
        </w:rPr>
        <w:t xml:space="preserve">ng </w:t>
      </w:r>
      <w:r w:rsidRPr="00E03862">
        <w:rPr>
          <w:rFonts w:ascii="Times New Roman" w:hAnsi="Times New Roman" w:cs="Times New Roman"/>
          <w:sz w:val="26"/>
          <w:szCs w:val="26"/>
        </w:rPr>
        <w:t>đả</w:t>
      </w:r>
      <w:r w:rsidRPr="00E03862">
        <w:rPr>
          <w:rFonts w:ascii="Times New Roman" w:eastAsia="Times New Roman" w:hAnsi="Times New Roman" w:cs="Times New Roman"/>
          <w:sz w:val="26"/>
          <w:szCs w:val="26"/>
        </w:rPr>
        <w:t>m b</w:t>
      </w:r>
      <w:r w:rsidRPr="00E03862">
        <w:rPr>
          <w:rFonts w:ascii="Times New Roman" w:hAnsi="Times New Roman" w:cs="Times New Roman"/>
          <w:sz w:val="26"/>
          <w:szCs w:val="26"/>
        </w:rPr>
        <w:t>ả</w:t>
      </w:r>
      <w:r w:rsidRPr="00E03862">
        <w:rPr>
          <w:rFonts w:ascii="Times New Roman" w:eastAsia="Times New Roman" w:hAnsi="Times New Roman" w:cs="Times New Roman"/>
          <w:sz w:val="26"/>
          <w:szCs w:val="26"/>
        </w:rPr>
        <w:t>o ch</w:t>
      </w:r>
      <w:r w:rsidRPr="00E03862">
        <w:rPr>
          <w:rFonts w:ascii="Times New Roman" w:hAnsi="Times New Roman" w:cs="Times New Roman"/>
          <w:sz w:val="26"/>
          <w:szCs w:val="26"/>
        </w:rPr>
        <w:t>ất lượng đầ</w:t>
      </w:r>
      <w:r w:rsidRPr="00E03862">
        <w:rPr>
          <w:rFonts w:ascii="Times New Roman" w:eastAsia="Times New Roman" w:hAnsi="Times New Roman" w:cs="Times New Roman"/>
          <w:sz w:val="26"/>
          <w:szCs w:val="26"/>
        </w:rPr>
        <w:t xml:space="preserve">u vào </w:t>
      </w:r>
      <w:r w:rsidRPr="00E03862">
        <w:rPr>
          <w:rFonts w:ascii="Times New Roman" w:hAnsi="Times New Roman" w:cs="Times New Roman"/>
          <w:sz w:val="26"/>
          <w:szCs w:val="26"/>
        </w:rPr>
        <w:t>(điể</w:t>
      </w:r>
      <w:r w:rsidRPr="00E03862">
        <w:rPr>
          <w:rFonts w:ascii="Times New Roman" w:eastAsia="Times New Roman" w:hAnsi="Times New Roman" w:cs="Times New Roman"/>
          <w:sz w:val="26"/>
          <w:szCs w:val="26"/>
        </w:rPr>
        <w:t>m sàn) gi</w:t>
      </w:r>
      <w:r w:rsidRPr="00E03862">
        <w:rPr>
          <w:rFonts w:ascii="Times New Roman" w:hAnsi="Times New Roman" w:cs="Times New Roman"/>
          <w:sz w:val="26"/>
          <w:szCs w:val="26"/>
        </w:rPr>
        <w:t>ữa các phương thứ</w:t>
      </w:r>
      <w:r w:rsidRPr="00E03862">
        <w:rPr>
          <w:rFonts w:ascii="Times New Roman" w:eastAsia="Times New Roman" w:hAnsi="Times New Roman" w:cs="Times New Roman"/>
          <w:sz w:val="26"/>
          <w:szCs w:val="26"/>
        </w:rPr>
        <w:t>c xét tuy</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 xml:space="preserve">n </w:t>
      </w:r>
      <w:r w:rsidRPr="00E03862">
        <w:rPr>
          <w:rFonts w:ascii="Times New Roman" w:hAnsi="Times New Roman" w:cs="Times New Roman"/>
          <w:sz w:val="26"/>
          <w:szCs w:val="26"/>
        </w:rPr>
        <w:t xml:space="preserve">như </w:t>
      </w:r>
      <w:r w:rsidR="001E6BCA" w:rsidRPr="00E03862">
        <w:rPr>
          <w:rFonts w:ascii="Times New Roman" w:hAnsi="Times New Roman" w:cs="Times New Roman"/>
          <w:sz w:val="26"/>
          <w:szCs w:val="26"/>
          <w:lang w:val="en-US"/>
        </w:rPr>
        <w:t xml:space="preserve">các </w:t>
      </w:r>
      <w:r w:rsidRPr="00E03862">
        <w:rPr>
          <w:rFonts w:ascii="Times New Roman" w:eastAsia="Times New Roman" w:hAnsi="Times New Roman" w:cs="Times New Roman"/>
          <w:sz w:val="26"/>
          <w:szCs w:val="26"/>
        </w:rPr>
        <w:t>b</w:t>
      </w:r>
      <w:r w:rsidRPr="00E03862">
        <w:rPr>
          <w:rFonts w:ascii="Times New Roman" w:hAnsi="Times New Roman" w:cs="Times New Roman"/>
          <w:sz w:val="26"/>
          <w:szCs w:val="26"/>
        </w:rPr>
        <w:t>ả</w:t>
      </w:r>
      <w:r w:rsidRPr="00E03862">
        <w:rPr>
          <w:rFonts w:ascii="Times New Roman" w:eastAsia="Times New Roman" w:hAnsi="Times New Roman" w:cs="Times New Roman"/>
          <w:sz w:val="26"/>
          <w:szCs w:val="26"/>
        </w:rPr>
        <w:t>n</w:t>
      </w:r>
      <w:r w:rsidRPr="00E03862">
        <w:rPr>
          <w:rFonts w:ascii="Times New Roman" w:hAnsi="Times New Roman" w:cs="Times New Roman"/>
          <w:sz w:val="26"/>
          <w:szCs w:val="26"/>
        </w:rPr>
        <w:t>g dướ</w:t>
      </w:r>
      <w:r w:rsidRPr="00E03862">
        <w:rPr>
          <w:rFonts w:ascii="Times New Roman" w:eastAsia="Times New Roman" w:hAnsi="Times New Roman" w:cs="Times New Roman"/>
          <w:sz w:val="26"/>
          <w:szCs w:val="26"/>
        </w:rPr>
        <w:t>i:</w:t>
      </w:r>
    </w:p>
    <w:p w14:paraId="2677A79A" w14:textId="4CDC0DB5" w:rsidR="001E6BCA" w:rsidRPr="00E03862" w:rsidRDefault="001E6BCA" w:rsidP="009E5F89">
      <w:pPr>
        <w:spacing w:before="60" w:after="60" w:line="240" w:lineRule="auto"/>
        <w:jc w:val="center"/>
        <w:rPr>
          <w:rFonts w:ascii="Times New Roman" w:hAnsi="Times New Roman" w:cs="Times New Roman"/>
          <w:sz w:val="26"/>
          <w:szCs w:val="26"/>
        </w:rPr>
      </w:pPr>
      <w:r w:rsidRPr="00E03862">
        <w:rPr>
          <w:rFonts w:ascii="Times New Roman" w:hAnsi="Times New Roman" w:cs="Times New Roman"/>
          <w:b/>
          <w:bCs/>
          <w:sz w:val="26"/>
          <w:szCs w:val="26"/>
          <w:lang w:val="en-US"/>
        </w:rPr>
        <w:t xml:space="preserve">Bảng 1: </w:t>
      </w:r>
      <w:r w:rsidRPr="00E03862">
        <w:rPr>
          <w:rFonts w:ascii="Times New Roman" w:hAnsi="Times New Roman" w:cs="Times New Roman"/>
          <w:b/>
          <w:bCs/>
          <w:sz w:val="26"/>
          <w:szCs w:val="26"/>
        </w:rPr>
        <w:t xml:space="preserve">BẢNG QUY ĐỔI </w:t>
      </w:r>
      <w:r w:rsidRPr="00E03862">
        <w:rPr>
          <w:rFonts w:ascii="Times New Roman" w:hAnsi="Times New Roman" w:cs="Times New Roman"/>
          <w:b/>
          <w:bCs/>
          <w:sz w:val="26"/>
          <w:szCs w:val="26"/>
          <w:lang w:val="en-US"/>
        </w:rPr>
        <w:t>TƯƠNG ĐƯƠNG GIỮA ĐIỂM THI THPT NĂM 2026 VỚI ĐIỂM HỌC BẠ THPT</w:t>
      </w:r>
    </w:p>
    <w:tbl>
      <w:tblPr>
        <w:tblStyle w:val="TableGrid0"/>
        <w:tblW w:w="8637" w:type="dxa"/>
        <w:jc w:val="center"/>
        <w:tblInd w:w="0" w:type="dxa"/>
        <w:tblCellMar>
          <w:top w:w="88" w:type="dxa"/>
          <w:left w:w="108" w:type="dxa"/>
          <w:bottom w:w="6" w:type="dxa"/>
          <w:right w:w="48" w:type="dxa"/>
        </w:tblCellMar>
        <w:tblLook w:val="04A0" w:firstRow="1" w:lastRow="0" w:firstColumn="1" w:lastColumn="0" w:noHBand="0" w:noVBand="1"/>
      </w:tblPr>
      <w:tblGrid>
        <w:gridCol w:w="666"/>
        <w:gridCol w:w="2159"/>
        <w:gridCol w:w="2694"/>
        <w:gridCol w:w="3118"/>
      </w:tblGrid>
      <w:tr w:rsidR="004C5F09" w:rsidRPr="00E03862" w14:paraId="02FEDFB3" w14:textId="77777777" w:rsidTr="009E5F89">
        <w:trPr>
          <w:trHeight w:val="100"/>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57658A19" w14:textId="77FDC1F7" w:rsidR="009E5F89" w:rsidRPr="00E03862" w:rsidRDefault="001E6BCA" w:rsidP="006A06E0">
            <w:pPr>
              <w:spacing w:line="240" w:lineRule="exact"/>
              <w:rPr>
                <w:rFonts w:ascii="Times New Roman" w:eastAsia="Times New Roman" w:hAnsi="Times New Roman" w:cs="Times New Roman"/>
                <w:b/>
                <w:sz w:val="26"/>
                <w:szCs w:val="26"/>
                <w:lang w:val="en-US"/>
              </w:rPr>
            </w:pPr>
            <w:r w:rsidRPr="00E03862">
              <w:rPr>
                <w:rFonts w:ascii="Times New Roman" w:eastAsia="Times New Roman" w:hAnsi="Times New Roman" w:cs="Times New Roman"/>
                <w:b/>
                <w:sz w:val="26"/>
                <w:szCs w:val="26"/>
              </w:rPr>
              <w:t xml:space="preserve">STT </w:t>
            </w:r>
          </w:p>
        </w:tc>
        <w:tc>
          <w:tcPr>
            <w:tcW w:w="2159" w:type="dxa"/>
            <w:tcBorders>
              <w:top w:val="single" w:sz="4" w:space="0" w:color="000000"/>
              <w:left w:val="single" w:sz="4" w:space="0" w:color="000000"/>
              <w:bottom w:val="single" w:sz="4" w:space="0" w:color="000000"/>
              <w:right w:val="single" w:sz="4" w:space="0" w:color="000000"/>
            </w:tcBorders>
            <w:vAlign w:val="center"/>
          </w:tcPr>
          <w:p w14:paraId="6D6FC209" w14:textId="77777777" w:rsidR="001E6BCA" w:rsidRPr="00E03862" w:rsidRDefault="001E6BCA" w:rsidP="006A06E0">
            <w:pPr>
              <w:spacing w:line="240" w:lineRule="exact"/>
              <w:ind w:right="61"/>
              <w:jc w:val="center"/>
              <w:rPr>
                <w:rFonts w:ascii="Times New Roman" w:hAnsi="Times New Roman" w:cs="Times New Roman"/>
                <w:sz w:val="26"/>
                <w:szCs w:val="26"/>
              </w:rPr>
            </w:pPr>
            <w:r w:rsidRPr="00E03862">
              <w:rPr>
                <w:rFonts w:ascii="Times New Roman" w:eastAsia="Times New Roman" w:hAnsi="Times New Roman" w:cs="Times New Roman"/>
                <w:b/>
                <w:sz w:val="26"/>
                <w:szCs w:val="26"/>
              </w:rPr>
              <w:t xml:space="preserve">Khoảng </w:t>
            </w:r>
          </w:p>
        </w:tc>
        <w:tc>
          <w:tcPr>
            <w:tcW w:w="2694" w:type="dxa"/>
            <w:tcBorders>
              <w:top w:val="single" w:sz="4" w:space="0" w:color="000000"/>
              <w:left w:val="single" w:sz="4" w:space="0" w:color="000000"/>
              <w:bottom w:val="single" w:sz="4" w:space="0" w:color="000000"/>
              <w:right w:val="single" w:sz="4" w:space="0" w:color="000000"/>
            </w:tcBorders>
          </w:tcPr>
          <w:p w14:paraId="7373D51E" w14:textId="33F88ABC" w:rsidR="001E6BCA" w:rsidRPr="00713B9D" w:rsidRDefault="001E6BCA" w:rsidP="00713B9D">
            <w:pPr>
              <w:jc w:val="center"/>
              <w:rPr>
                <w:rFonts w:ascii="Times New Roman" w:hAnsi="Times New Roman" w:cs="Times New Roman"/>
                <w:sz w:val="26"/>
                <w:szCs w:val="26"/>
              </w:rPr>
            </w:pPr>
            <w:r w:rsidRPr="00713B9D">
              <w:rPr>
                <w:rFonts w:ascii="Times New Roman" w:eastAsia="Times New Roman" w:hAnsi="Times New Roman" w:cs="Times New Roman"/>
                <w:b/>
                <w:sz w:val="26"/>
                <w:szCs w:val="26"/>
              </w:rPr>
              <w:t>Điểm thi THPT 202</w:t>
            </w:r>
            <w:r w:rsidRPr="00713B9D">
              <w:rPr>
                <w:rFonts w:ascii="Times New Roman" w:eastAsia="Times New Roman" w:hAnsi="Times New Roman" w:cs="Times New Roman"/>
                <w:b/>
                <w:sz w:val="26"/>
                <w:szCs w:val="26"/>
                <w:lang w:val="en-US"/>
              </w:rPr>
              <w:t>6</w:t>
            </w:r>
            <w:r w:rsidRPr="00713B9D">
              <w:rPr>
                <w:rFonts w:ascii="Times New Roman" w:eastAsia="Times New Roman" w:hAnsi="Times New Roman" w:cs="Times New Roman"/>
                <w:b/>
                <w:sz w:val="26"/>
                <w:szCs w:val="26"/>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43A1330" w14:textId="77777777" w:rsidR="001E6BCA" w:rsidRPr="00713B9D" w:rsidRDefault="001E6BCA" w:rsidP="00713B9D">
            <w:pPr>
              <w:jc w:val="center"/>
              <w:rPr>
                <w:rFonts w:ascii="Times New Roman" w:hAnsi="Times New Roman" w:cs="Times New Roman"/>
                <w:sz w:val="26"/>
                <w:szCs w:val="26"/>
              </w:rPr>
            </w:pPr>
            <w:r w:rsidRPr="00713B9D">
              <w:rPr>
                <w:rFonts w:ascii="Times New Roman" w:eastAsia="Times New Roman" w:hAnsi="Times New Roman" w:cs="Times New Roman"/>
                <w:b/>
                <w:sz w:val="26"/>
                <w:szCs w:val="26"/>
              </w:rPr>
              <w:t xml:space="preserve">Điểm Học bạ THPT </w:t>
            </w:r>
          </w:p>
        </w:tc>
      </w:tr>
      <w:tr w:rsidR="004C5F09" w:rsidRPr="00E03862" w14:paraId="31BFFE96" w14:textId="77777777" w:rsidTr="009E5F89">
        <w:trPr>
          <w:trHeight w:val="277"/>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06D87F8B" w14:textId="0229BFDF" w:rsidR="001E6BCA" w:rsidRPr="00E03862" w:rsidRDefault="001E6BCA"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1</w:t>
            </w:r>
          </w:p>
        </w:tc>
        <w:tc>
          <w:tcPr>
            <w:tcW w:w="2159" w:type="dxa"/>
            <w:tcBorders>
              <w:top w:val="single" w:sz="4" w:space="0" w:color="000000"/>
              <w:left w:val="single" w:sz="4" w:space="0" w:color="000000"/>
              <w:bottom w:val="single" w:sz="4" w:space="0" w:color="000000"/>
              <w:right w:val="single" w:sz="4" w:space="0" w:color="000000"/>
            </w:tcBorders>
            <w:vAlign w:val="center"/>
          </w:tcPr>
          <w:p w14:paraId="3AA19CBD" w14:textId="16B279C6" w:rsidR="001E6BCA" w:rsidRPr="00E03862" w:rsidRDefault="001E6BCA"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1</w:t>
            </w:r>
          </w:p>
        </w:tc>
        <w:tc>
          <w:tcPr>
            <w:tcW w:w="2694" w:type="dxa"/>
            <w:tcBorders>
              <w:top w:val="single" w:sz="4" w:space="0" w:color="000000"/>
              <w:left w:val="single" w:sz="4" w:space="0" w:color="000000"/>
              <w:bottom w:val="single" w:sz="4" w:space="0" w:color="000000"/>
              <w:right w:val="single" w:sz="4" w:space="0" w:color="000000"/>
            </w:tcBorders>
            <w:vAlign w:val="center"/>
          </w:tcPr>
          <w:p w14:paraId="6506D3B1" w14:textId="57F65767" w:rsidR="001E6BCA" w:rsidRPr="00E03862" w:rsidRDefault="001E6BCA" w:rsidP="006A06E0">
            <w:pPr>
              <w:spacing w:line="240" w:lineRule="exact"/>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8</w:t>
            </w: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0</w:t>
            </w:r>
            <w:r w:rsidRPr="00E03862">
              <w:rPr>
                <w:rFonts w:ascii="Times New Roman" w:eastAsia="Times New Roman" w:hAnsi="Times New Roman" w:cs="Times New Roman"/>
                <w:sz w:val="26"/>
                <w:szCs w:val="26"/>
              </w:rPr>
              <w:t xml:space="preserve"> - 30.00</w:t>
            </w:r>
          </w:p>
        </w:tc>
        <w:tc>
          <w:tcPr>
            <w:tcW w:w="3118" w:type="dxa"/>
            <w:tcBorders>
              <w:top w:val="single" w:sz="4" w:space="0" w:color="000000"/>
              <w:left w:val="single" w:sz="4" w:space="0" w:color="000000"/>
              <w:bottom w:val="single" w:sz="4" w:space="0" w:color="000000"/>
              <w:right w:val="single" w:sz="4" w:space="0" w:color="000000"/>
            </w:tcBorders>
            <w:vAlign w:val="center"/>
          </w:tcPr>
          <w:p w14:paraId="4D1B7763" w14:textId="5B8A5FF2" w:rsidR="001E6BCA" w:rsidRPr="00E03862" w:rsidRDefault="001E6BCA" w:rsidP="006A06E0">
            <w:pPr>
              <w:spacing w:line="240" w:lineRule="exact"/>
              <w:ind w:left="79"/>
              <w:jc w:val="center"/>
              <w:rPr>
                <w:rFonts w:ascii="Times New Roman" w:hAnsi="Times New Roman" w:cs="Times New Roman"/>
                <w:sz w:val="26"/>
                <w:szCs w:val="26"/>
              </w:rPr>
            </w:pPr>
            <w:r w:rsidRPr="00E03862">
              <w:rPr>
                <w:rFonts w:ascii="Times New Roman" w:eastAsia="Times New Roman" w:hAnsi="Times New Roman" w:cs="Times New Roman"/>
                <w:sz w:val="26"/>
                <w:szCs w:val="26"/>
              </w:rPr>
              <w:t>29.</w:t>
            </w:r>
            <w:r w:rsidRPr="00E03862">
              <w:rPr>
                <w:rFonts w:ascii="Times New Roman" w:eastAsia="Times New Roman" w:hAnsi="Times New Roman" w:cs="Times New Roman"/>
                <w:sz w:val="26"/>
                <w:szCs w:val="26"/>
                <w:lang w:val="en-US"/>
              </w:rPr>
              <w:t>8</w:t>
            </w:r>
            <w:r w:rsidRPr="00E03862">
              <w:rPr>
                <w:rFonts w:ascii="Times New Roman" w:eastAsia="Times New Roman" w:hAnsi="Times New Roman" w:cs="Times New Roman"/>
                <w:sz w:val="26"/>
                <w:szCs w:val="26"/>
              </w:rPr>
              <w:t>0 - 30.00</w:t>
            </w:r>
          </w:p>
        </w:tc>
      </w:tr>
      <w:tr w:rsidR="004C5F09" w:rsidRPr="00E03862" w14:paraId="754E5613" w14:textId="77777777" w:rsidTr="009E5F89">
        <w:trPr>
          <w:trHeight w:val="170"/>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2D96905E" w14:textId="2083FD49" w:rsidR="001E6BCA" w:rsidRPr="00E03862" w:rsidRDefault="001E6BCA"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p>
        </w:tc>
        <w:tc>
          <w:tcPr>
            <w:tcW w:w="2159" w:type="dxa"/>
            <w:tcBorders>
              <w:top w:val="single" w:sz="4" w:space="0" w:color="000000"/>
              <w:left w:val="single" w:sz="4" w:space="0" w:color="000000"/>
              <w:bottom w:val="single" w:sz="4" w:space="0" w:color="000000"/>
              <w:right w:val="single" w:sz="4" w:space="0" w:color="000000"/>
            </w:tcBorders>
            <w:vAlign w:val="center"/>
          </w:tcPr>
          <w:p w14:paraId="042D31C1" w14:textId="02989E75" w:rsidR="001E6BCA" w:rsidRPr="00E03862" w:rsidRDefault="001E6BCA"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2</w:t>
            </w:r>
          </w:p>
        </w:tc>
        <w:tc>
          <w:tcPr>
            <w:tcW w:w="2694" w:type="dxa"/>
            <w:tcBorders>
              <w:top w:val="single" w:sz="4" w:space="0" w:color="000000"/>
              <w:left w:val="single" w:sz="4" w:space="0" w:color="000000"/>
              <w:bottom w:val="single" w:sz="4" w:space="0" w:color="000000"/>
              <w:right w:val="single" w:sz="4" w:space="0" w:color="000000"/>
            </w:tcBorders>
            <w:vAlign w:val="center"/>
          </w:tcPr>
          <w:p w14:paraId="54DA7727" w14:textId="3403A62D" w:rsidR="001E6BCA" w:rsidRPr="00E03862" w:rsidRDefault="001E6BCA" w:rsidP="006A06E0">
            <w:pPr>
              <w:spacing w:line="240" w:lineRule="exact"/>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7</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50</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8</w:t>
            </w: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08C47F25" w14:textId="668FA300" w:rsidR="001E6BCA" w:rsidRPr="00E03862" w:rsidRDefault="001E6BCA" w:rsidP="006A06E0">
            <w:pPr>
              <w:spacing w:line="240" w:lineRule="exact"/>
              <w:ind w:left="79"/>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9</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3</w:t>
            </w:r>
            <w:r w:rsidRPr="00E03862">
              <w:rPr>
                <w:rFonts w:ascii="Times New Roman" w:eastAsia="Times New Roman" w:hAnsi="Times New Roman" w:cs="Times New Roman"/>
                <w:sz w:val="26"/>
                <w:szCs w:val="26"/>
              </w:rPr>
              <w:t>7 - 29.</w:t>
            </w:r>
            <w:r w:rsidRPr="00E03862">
              <w:rPr>
                <w:rFonts w:ascii="Times New Roman" w:eastAsia="Times New Roman" w:hAnsi="Times New Roman" w:cs="Times New Roman"/>
                <w:sz w:val="26"/>
                <w:szCs w:val="26"/>
                <w:lang w:val="en-US"/>
              </w:rPr>
              <w:t>8</w:t>
            </w:r>
            <w:r w:rsidRPr="00E03862">
              <w:rPr>
                <w:rFonts w:ascii="Times New Roman" w:eastAsia="Times New Roman" w:hAnsi="Times New Roman" w:cs="Times New Roman"/>
                <w:sz w:val="26"/>
                <w:szCs w:val="26"/>
              </w:rPr>
              <w:t>0</w:t>
            </w:r>
          </w:p>
        </w:tc>
      </w:tr>
      <w:tr w:rsidR="004C5F09" w:rsidRPr="00E03862" w14:paraId="6E6900D5" w14:textId="77777777" w:rsidTr="009E5F89">
        <w:trPr>
          <w:trHeight w:val="170"/>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59491A7A" w14:textId="0B0AE49E" w:rsidR="001E6BCA" w:rsidRPr="00E03862" w:rsidRDefault="001E6BCA"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3</w:t>
            </w:r>
          </w:p>
        </w:tc>
        <w:tc>
          <w:tcPr>
            <w:tcW w:w="2159" w:type="dxa"/>
            <w:tcBorders>
              <w:top w:val="single" w:sz="4" w:space="0" w:color="000000"/>
              <w:left w:val="single" w:sz="4" w:space="0" w:color="000000"/>
              <w:bottom w:val="single" w:sz="4" w:space="0" w:color="000000"/>
              <w:right w:val="single" w:sz="4" w:space="0" w:color="000000"/>
            </w:tcBorders>
            <w:vAlign w:val="center"/>
          </w:tcPr>
          <w:p w14:paraId="648992A9" w14:textId="3BF14AD4" w:rsidR="001E6BCA" w:rsidRPr="00E03862" w:rsidRDefault="001E6BCA"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3</w:t>
            </w:r>
          </w:p>
        </w:tc>
        <w:tc>
          <w:tcPr>
            <w:tcW w:w="2694" w:type="dxa"/>
            <w:tcBorders>
              <w:top w:val="single" w:sz="4" w:space="0" w:color="000000"/>
              <w:left w:val="single" w:sz="4" w:space="0" w:color="000000"/>
              <w:bottom w:val="single" w:sz="4" w:space="0" w:color="000000"/>
              <w:right w:val="single" w:sz="4" w:space="0" w:color="000000"/>
            </w:tcBorders>
            <w:vAlign w:val="center"/>
          </w:tcPr>
          <w:p w14:paraId="0CCC3D28" w14:textId="32D08128" w:rsidR="001E6BCA" w:rsidRPr="00E03862" w:rsidRDefault="001E6BCA" w:rsidP="006A06E0">
            <w:pPr>
              <w:spacing w:line="240" w:lineRule="exact"/>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6</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7</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50</w:t>
            </w:r>
          </w:p>
        </w:tc>
        <w:tc>
          <w:tcPr>
            <w:tcW w:w="3118" w:type="dxa"/>
            <w:tcBorders>
              <w:top w:val="single" w:sz="4" w:space="0" w:color="000000"/>
              <w:left w:val="single" w:sz="4" w:space="0" w:color="000000"/>
              <w:bottom w:val="single" w:sz="4" w:space="0" w:color="000000"/>
              <w:right w:val="single" w:sz="4" w:space="0" w:color="000000"/>
            </w:tcBorders>
            <w:vAlign w:val="center"/>
          </w:tcPr>
          <w:p w14:paraId="7C51EFCA" w14:textId="2F6D19E8" w:rsidR="001E6BCA" w:rsidRPr="00E03862" w:rsidRDefault="001E6BCA" w:rsidP="006A06E0">
            <w:pPr>
              <w:spacing w:line="240" w:lineRule="exact"/>
              <w:ind w:left="79"/>
              <w:jc w:val="center"/>
              <w:rPr>
                <w:rFonts w:ascii="Times New Roman" w:hAnsi="Times New Roman" w:cs="Times New Roman"/>
                <w:sz w:val="26"/>
                <w:szCs w:val="26"/>
              </w:rPr>
            </w:pPr>
            <w:r w:rsidRPr="00E03862">
              <w:rPr>
                <w:rFonts w:ascii="Times New Roman" w:eastAsia="Times New Roman" w:hAnsi="Times New Roman" w:cs="Times New Roman"/>
                <w:sz w:val="26"/>
                <w:szCs w:val="26"/>
              </w:rPr>
              <w:t>28.</w:t>
            </w:r>
            <w:r w:rsidRPr="00E03862">
              <w:rPr>
                <w:rFonts w:ascii="Times New Roman" w:eastAsia="Times New Roman" w:hAnsi="Times New Roman" w:cs="Times New Roman"/>
                <w:sz w:val="26"/>
                <w:szCs w:val="26"/>
                <w:lang w:val="en-US"/>
              </w:rPr>
              <w:t>63</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9</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37</w:t>
            </w:r>
          </w:p>
        </w:tc>
      </w:tr>
      <w:tr w:rsidR="004C5F09" w:rsidRPr="00E03862" w14:paraId="744C1E60" w14:textId="77777777" w:rsidTr="009E5F89">
        <w:trPr>
          <w:trHeight w:val="170"/>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4D51CD4F" w14:textId="03F7A2B8" w:rsidR="001E6BCA" w:rsidRPr="00E03862" w:rsidRDefault="001E6BCA"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4</w:t>
            </w:r>
          </w:p>
        </w:tc>
        <w:tc>
          <w:tcPr>
            <w:tcW w:w="2159" w:type="dxa"/>
            <w:tcBorders>
              <w:top w:val="single" w:sz="4" w:space="0" w:color="000000"/>
              <w:left w:val="single" w:sz="4" w:space="0" w:color="000000"/>
              <w:bottom w:val="single" w:sz="4" w:space="0" w:color="000000"/>
              <w:right w:val="single" w:sz="4" w:space="0" w:color="000000"/>
            </w:tcBorders>
            <w:vAlign w:val="center"/>
          </w:tcPr>
          <w:p w14:paraId="563E391F" w14:textId="4E2A0F63" w:rsidR="001E6BCA" w:rsidRPr="00E03862" w:rsidRDefault="001E6BCA"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4</w:t>
            </w:r>
          </w:p>
        </w:tc>
        <w:tc>
          <w:tcPr>
            <w:tcW w:w="2694" w:type="dxa"/>
            <w:tcBorders>
              <w:top w:val="single" w:sz="4" w:space="0" w:color="000000"/>
              <w:left w:val="single" w:sz="4" w:space="0" w:color="000000"/>
              <w:bottom w:val="single" w:sz="4" w:space="0" w:color="000000"/>
              <w:right w:val="single" w:sz="4" w:space="0" w:color="000000"/>
            </w:tcBorders>
            <w:vAlign w:val="center"/>
          </w:tcPr>
          <w:p w14:paraId="2C2249E8" w14:textId="3E9D18B0" w:rsidR="001E6BCA" w:rsidRPr="00E03862" w:rsidRDefault="001E6BCA" w:rsidP="006A06E0">
            <w:pPr>
              <w:spacing w:line="240" w:lineRule="exact"/>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4</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75</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6.00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4B9BB1D" w14:textId="0787AA22" w:rsidR="001E6BCA" w:rsidRPr="00E03862" w:rsidRDefault="001E6BCA" w:rsidP="006A06E0">
            <w:pPr>
              <w:spacing w:line="240" w:lineRule="exact"/>
              <w:ind w:left="79"/>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7</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63</w:t>
            </w:r>
            <w:r w:rsidRPr="00E03862">
              <w:rPr>
                <w:rFonts w:ascii="Times New Roman" w:eastAsia="Times New Roman" w:hAnsi="Times New Roman" w:cs="Times New Roman"/>
                <w:sz w:val="26"/>
                <w:szCs w:val="26"/>
              </w:rPr>
              <w:t xml:space="preserve"> - 28.</w:t>
            </w:r>
            <w:r w:rsidRPr="00E03862">
              <w:rPr>
                <w:rFonts w:ascii="Times New Roman" w:eastAsia="Times New Roman" w:hAnsi="Times New Roman" w:cs="Times New Roman"/>
                <w:sz w:val="26"/>
                <w:szCs w:val="26"/>
                <w:lang w:val="en-US"/>
              </w:rPr>
              <w:t>63</w:t>
            </w:r>
          </w:p>
        </w:tc>
      </w:tr>
      <w:tr w:rsidR="004C5F09" w:rsidRPr="00E03862" w14:paraId="48D50B2B" w14:textId="77777777" w:rsidTr="009E5F89">
        <w:trPr>
          <w:trHeight w:val="170"/>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273636B9" w14:textId="2BC8FBF8" w:rsidR="001E6BCA" w:rsidRPr="00E03862" w:rsidRDefault="001E6BCA"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5</w:t>
            </w:r>
          </w:p>
        </w:tc>
        <w:tc>
          <w:tcPr>
            <w:tcW w:w="2159" w:type="dxa"/>
            <w:tcBorders>
              <w:top w:val="single" w:sz="4" w:space="0" w:color="000000"/>
              <w:left w:val="single" w:sz="4" w:space="0" w:color="000000"/>
              <w:bottom w:val="single" w:sz="4" w:space="0" w:color="000000"/>
              <w:right w:val="single" w:sz="4" w:space="0" w:color="000000"/>
            </w:tcBorders>
            <w:vAlign w:val="center"/>
          </w:tcPr>
          <w:p w14:paraId="65DE15C5" w14:textId="58771F60" w:rsidR="001E6BCA" w:rsidRPr="00E03862" w:rsidRDefault="001E6BCA"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5</w:t>
            </w:r>
          </w:p>
        </w:tc>
        <w:tc>
          <w:tcPr>
            <w:tcW w:w="2694" w:type="dxa"/>
            <w:tcBorders>
              <w:top w:val="single" w:sz="4" w:space="0" w:color="000000"/>
              <w:left w:val="single" w:sz="4" w:space="0" w:color="000000"/>
              <w:bottom w:val="single" w:sz="4" w:space="0" w:color="000000"/>
              <w:right w:val="single" w:sz="4" w:space="0" w:color="000000"/>
            </w:tcBorders>
            <w:vAlign w:val="center"/>
          </w:tcPr>
          <w:p w14:paraId="13F61A1C" w14:textId="6CFB8E3F" w:rsidR="001E6BCA" w:rsidRPr="00E03862" w:rsidRDefault="001E6BCA" w:rsidP="006A06E0">
            <w:pPr>
              <w:spacing w:line="240" w:lineRule="exact"/>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1.75</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4.75</w:t>
            </w:r>
          </w:p>
        </w:tc>
        <w:tc>
          <w:tcPr>
            <w:tcW w:w="3118" w:type="dxa"/>
            <w:tcBorders>
              <w:top w:val="single" w:sz="4" w:space="0" w:color="000000"/>
              <w:left w:val="single" w:sz="4" w:space="0" w:color="000000"/>
              <w:bottom w:val="single" w:sz="4" w:space="0" w:color="000000"/>
              <w:right w:val="single" w:sz="4" w:space="0" w:color="000000"/>
            </w:tcBorders>
            <w:vAlign w:val="center"/>
          </w:tcPr>
          <w:p w14:paraId="0B43F32F" w14:textId="7A968D73" w:rsidR="001E6BCA" w:rsidRPr="00E03862" w:rsidRDefault="001E6BCA" w:rsidP="006A06E0">
            <w:pPr>
              <w:spacing w:line="240" w:lineRule="exact"/>
              <w:ind w:left="79"/>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6.07</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7.63</w:t>
            </w:r>
          </w:p>
        </w:tc>
      </w:tr>
      <w:tr w:rsidR="004C5F09" w:rsidRPr="00E03862" w14:paraId="783DE87A" w14:textId="77777777" w:rsidTr="009E5F89">
        <w:trPr>
          <w:trHeight w:val="170"/>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001C3817" w14:textId="098D0811" w:rsidR="001E6BCA" w:rsidRPr="00E03862" w:rsidRDefault="001E6BCA"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6</w:t>
            </w:r>
          </w:p>
        </w:tc>
        <w:tc>
          <w:tcPr>
            <w:tcW w:w="2159" w:type="dxa"/>
            <w:tcBorders>
              <w:top w:val="single" w:sz="4" w:space="0" w:color="000000"/>
              <w:left w:val="single" w:sz="4" w:space="0" w:color="000000"/>
              <w:bottom w:val="single" w:sz="4" w:space="0" w:color="000000"/>
              <w:right w:val="single" w:sz="4" w:space="0" w:color="000000"/>
            </w:tcBorders>
            <w:vAlign w:val="center"/>
          </w:tcPr>
          <w:p w14:paraId="55A08D91" w14:textId="027B2D5A" w:rsidR="001E6BCA" w:rsidRPr="00E03862" w:rsidRDefault="001E6BCA"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6</w:t>
            </w:r>
          </w:p>
        </w:tc>
        <w:tc>
          <w:tcPr>
            <w:tcW w:w="2694" w:type="dxa"/>
            <w:tcBorders>
              <w:top w:val="single" w:sz="4" w:space="0" w:color="000000"/>
              <w:left w:val="single" w:sz="4" w:space="0" w:color="000000"/>
              <w:bottom w:val="single" w:sz="4" w:space="0" w:color="000000"/>
              <w:right w:val="single" w:sz="4" w:space="0" w:color="000000"/>
            </w:tcBorders>
            <w:vAlign w:val="center"/>
          </w:tcPr>
          <w:p w14:paraId="0B63CAE6" w14:textId="4A877983" w:rsidR="001E6BCA" w:rsidRPr="00E03862" w:rsidRDefault="001E6BCA" w:rsidP="006A06E0">
            <w:pPr>
              <w:spacing w:line="240" w:lineRule="exact"/>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lang w:val="en-US"/>
              </w:rPr>
              <w:t>18.75</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1.75</w:t>
            </w:r>
          </w:p>
        </w:tc>
        <w:tc>
          <w:tcPr>
            <w:tcW w:w="3118" w:type="dxa"/>
            <w:tcBorders>
              <w:top w:val="single" w:sz="4" w:space="0" w:color="000000"/>
              <w:left w:val="single" w:sz="4" w:space="0" w:color="000000"/>
              <w:bottom w:val="single" w:sz="4" w:space="0" w:color="000000"/>
              <w:right w:val="single" w:sz="4" w:space="0" w:color="000000"/>
            </w:tcBorders>
            <w:vAlign w:val="center"/>
          </w:tcPr>
          <w:p w14:paraId="5CDBD316" w14:textId="5A97D137" w:rsidR="0040638A" w:rsidRPr="00E03862" w:rsidRDefault="001E6BCA" w:rsidP="006A40E6">
            <w:pPr>
              <w:spacing w:line="240" w:lineRule="exact"/>
              <w:ind w:left="79"/>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rPr>
              <w:t>2</w:t>
            </w:r>
            <w:r w:rsidR="00326324" w:rsidRPr="00E03862">
              <w:rPr>
                <w:rFonts w:ascii="Times New Roman" w:eastAsia="Times New Roman" w:hAnsi="Times New Roman" w:cs="Times New Roman"/>
                <w:sz w:val="26"/>
                <w:szCs w:val="26"/>
                <w:lang w:val="en-US"/>
              </w:rPr>
              <w:t>3</w:t>
            </w:r>
            <w:r w:rsidRPr="00E03862">
              <w:rPr>
                <w:rFonts w:ascii="Times New Roman" w:eastAsia="Times New Roman" w:hAnsi="Times New Roman" w:cs="Times New Roman"/>
                <w:sz w:val="26"/>
                <w:szCs w:val="26"/>
                <w:lang w:val="en-US"/>
              </w:rPr>
              <w:t>.</w:t>
            </w:r>
            <w:r w:rsidR="00326324" w:rsidRPr="00E03862">
              <w:rPr>
                <w:rFonts w:ascii="Times New Roman" w:eastAsia="Times New Roman" w:hAnsi="Times New Roman" w:cs="Times New Roman"/>
                <w:sz w:val="26"/>
                <w:szCs w:val="26"/>
                <w:lang w:val="en-US"/>
              </w:rPr>
              <w:t>6</w:t>
            </w:r>
            <w:r w:rsidRPr="00E03862">
              <w:rPr>
                <w:rFonts w:ascii="Times New Roman" w:eastAsia="Times New Roman" w:hAnsi="Times New Roman" w:cs="Times New Roman"/>
                <w:sz w:val="26"/>
                <w:szCs w:val="26"/>
                <w:lang w:val="en-US"/>
              </w:rPr>
              <w:t>7</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6.07</w:t>
            </w:r>
          </w:p>
        </w:tc>
      </w:tr>
      <w:tr w:rsidR="001E6BCA" w:rsidRPr="00E03862" w14:paraId="515710C7" w14:textId="77777777" w:rsidTr="009E5F89">
        <w:trPr>
          <w:trHeight w:val="170"/>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7A0C8954" w14:textId="4A4D69B0" w:rsidR="001E6BCA" w:rsidRPr="00E03862" w:rsidRDefault="001E6BCA"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7</w:t>
            </w:r>
          </w:p>
        </w:tc>
        <w:tc>
          <w:tcPr>
            <w:tcW w:w="2159" w:type="dxa"/>
            <w:tcBorders>
              <w:top w:val="single" w:sz="4" w:space="0" w:color="000000"/>
              <w:left w:val="single" w:sz="4" w:space="0" w:color="000000"/>
              <w:bottom w:val="single" w:sz="4" w:space="0" w:color="000000"/>
              <w:right w:val="single" w:sz="4" w:space="0" w:color="000000"/>
            </w:tcBorders>
            <w:vAlign w:val="center"/>
          </w:tcPr>
          <w:p w14:paraId="4DFD42D7" w14:textId="16DC6047" w:rsidR="001E6BCA" w:rsidRPr="00E03862" w:rsidRDefault="001E6BCA"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7</w:t>
            </w:r>
          </w:p>
        </w:tc>
        <w:tc>
          <w:tcPr>
            <w:tcW w:w="2694" w:type="dxa"/>
            <w:tcBorders>
              <w:top w:val="single" w:sz="4" w:space="0" w:color="000000"/>
              <w:left w:val="single" w:sz="4" w:space="0" w:color="000000"/>
              <w:bottom w:val="single" w:sz="4" w:space="0" w:color="000000"/>
              <w:right w:val="single" w:sz="4" w:space="0" w:color="000000"/>
            </w:tcBorders>
            <w:vAlign w:val="center"/>
          </w:tcPr>
          <w:p w14:paraId="07FA1E88" w14:textId="1F664761" w:rsidR="001E6BCA" w:rsidRPr="00E03862" w:rsidRDefault="001E6BCA" w:rsidP="006A06E0">
            <w:pPr>
              <w:spacing w:line="240" w:lineRule="exact"/>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1</w:t>
            </w:r>
            <w:r w:rsidRPr="00E03862">
              <w:rPr>
                <w:rFonts w:ascii="Times New Roman" w:eastAsia="Times New Roman" w:hAnsi="Times New Roman" w:cs="Times New Roman"/>
                <w:sz w:val="26"/>
                <w:szCs w:val="26"/>
                <w:lang w:val="en-US"/>
              </w:rPr>
              <w:t>6</w:t>
            </w:r>
            <w:r w:rsidRPr="00E03862">
              <w:rPr>
                <w:rFonts w:ascii="Times New Roman" w:eastAsia="Times New Roman" w:hAnsi="Times New Roman" w:cs="Times New Roman"/>
                <w:sz w:val="26"/>
                <w:szCs w:val="26"/>
              </w:rPr>
              <w:t>.00 – 1</w:t>
            </w:r>
            <w:r w:rsidRPr="00E03862">
              <w:rPr>
                <w:rFonts w:ascii="Times New Roman" w:eastAsia="Times New Roman" w:hAnsi="Times New Roman" w:cs="Times New Roman"/>
                <w:sz w:val="26"/>
                <w:szCs w:val="26"/>
                <w:lang w:val="en-US"/>
              </w:rPr>
              <w:t>8.75</w:t>
            </w:r>
          </w:p>
        </w:tc>
        <w:tc>
          <w:tcPr>
            <w:tcW w:w="3118" w:type="dxa"/>
            <w:tcBorders>
              <w:top w:val="single" w:sz="4" w:space="0" w:color="000000"/>
              <w:left w:val="single" w:sz="4" w:space="0" w:color="000000"/>
              <w:bottom w:val="single" w:sz="4" w:space="0" w:color="000000"/>
              <w:right w:val="single" w:sz="4" w:space="0" w:color="000000"/>
            </w:tcBorders>
            <w:vAlign w:val="center"/>
          </w:tcPr>
          <w:p w14:paraId="39C8399D" w14:textId="3F428188" w:rsidR="001E6BCA" w:rsidRPr="00E03862" w:rsidRDefault="001E6BCA" w:rsidP="006A06E0">
            <w:pPr>
              <w:spacing w:line="240" w:lineRule="exact"/>
              <w:ind w:left="79"/>
              <w:jc w:val="center"/>
              <w:rPr>
                <w:rFonts w:ascii="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r w:rsidRPr="00E03862">
              <w:rPr>
                <w:rFonts w:ascii="Times New Roman" w:eastAsia="Times New Roman" w:hAnsi="Times New Roman" w:cs="Times New Roman"/>
                <w:sz w:val="26"/>
                <w:szCs w:val="26"/>
              </w:rPr>
              <w:t xml:space="preserve"> - 2</w:t>
            </w:r>
            <w:r w:rsidR="00326324" w:rsidRPr="00E03862">
              <w:rPr>
                <w:rFonts w:ascii="Times New Roman" w:eastAsia="Times New Roman" w:hAnsi="Times New Roman" w:cs="Times New Roman"/>
                <w:sz w:val="26"/>
                <w:szCs w:val="26"/>
                <w:lang w:val="en-US"/>
              </w:rPr>
              <w:t>3</w:t>
            </w:r>
            <w:r w:rsidRPr="00E03862">
              <w:rPr>
                <w:rFonts w:ascii="Times New Roman" w:eastAsia="Times New Roman" w:hAnsi="Times New Roman" w:cs="Times New Roman"/>
                <w:sz w:val="26"/>
                <w:szCs w:val="26"/>
              </w:rPr>
              <w:t>.</w:t>
            </w:r>
            <w:r w:rsidR="00326324" w:rsidRPr="00E03862">
              <w:rPr>
                <w:rFonts w:ascii="Times New Roman" w:eastAsia="Times New Roman" w:hAnsi="Times New Roman" w:cs="Times New Roman"/>
                <w:sz w:val="26"/>
                <w:szCs w:val="26"/>
                <w:lang w:val="en-US"/>
              </w:rPr>
              <w:t>6</w:t>
            </w:r>
            <w:r w:rsidRPr="00E03862">
              <w:rPr>
                <w:rFonts w:ascii="Times New Roman" w:eastAsia="Times New Roman" w:hAnsi="Times New Roman" w:cs="Times New Roman"/>
                <w:sz w:val="26"/>
                <w:szCs w:val="26"/>
                <w:lang w:val="en-US"/>
              </w:rPr>
              <w:t>7</w:t>
            </w:r>
          </w:p>
        </w:tc>
      </w:tr>
    </w:tbl>
    <w:p w14:paraId="1CA2D71B" w14:textId="77777777" w:rsidR="001E6BCA" w:rsidRPr="00E03862" w:rsidRDefault="001E6BCA" w:rsidP="009E5F89">
      <w:pPr>
        <w:spacing w:before="60" w:after="60" w:line="240" w:lineRule="auto"/>
        <w:ind w:left="-5" w:hanging="10"/>
        <w:rPr>
          <w:rFonts w:ascii="Times New Roman" w:eastAsia="Times New Roman" w:hAnsi="Times New Roman" w:cs="Times New Roman"/>
          <w:b/>
          <w:sz w:val="10"/>
          <w:szCs w:val="10"/>
          <w:lang w:val="en-US"/>
        </w:rPr>
      </w:pPr>
    </w:p>
    <w:p w14:paraId="62ACDD34" w14:textId="37C4EC57" w:rsidR="0007458A" w:rsidRPr="00E03862" w:rsidRDefault="001E6BCA" w:rsidP="009E5F89">
      <w:pPr>
        <w:spacing w:before="60" w:after="60" w:line="240" w:lineRule="auto"/>
        <w:jc w:val="center"/>
        <w:rPr>
          <w:rFonts w:ascii="Times New Roman" w:hAnsi="Times New Roman" w:cs="Times New Roman"/>
          <w:b/>
          <w:bCs/>
          <w:sz w:val="26"/>
          <w:szCs w:val="26"/>
        </w:rPr>
      </w:pPr>
      <w:r w:rsidRPr="00E03862">
        <w:rPr>
          <w:rFonts w:ascii="Times New Roman" w:eastAsia="Times New Roman" w:hAnsi="Times New Roman" w:cs="Times New Roman"/>
          <w:b/>
          <w:sz w:val="26"/>
          <w:szCs w:val="26"/>
        </w:rPr>
        <w:t xml:space="preserve">  </w:t>
      </w:r>
      <w:r w:rsidR="0007458A" w:rsidRPr="00E03862">
        <w:rPr>
          <w:rFonts w:ascii="Times New Roman" w:hAnsi="Times New Roman" w:cs="Times New Roman"/>
          <w:b/>
          <w:bCs/>
          <w:sz w:val="26"/>
          <w:szCs w:val="26"/>
          <w:lang w:val="en-US"/>
        </w:rPr>
        <w:t xml:space="preserve">Bảng 2: </w:t>
      </w:r>
      <w:r w:rsidR="0007458A" w:rsidRPr="00E03862">
        <w:rPr>
          <w:rFonts w:ascii="Times New Roman" w:hAnsi="Times New Roman" w:cs="Times New Roman"/>
          <w:b/>
          <w:bCs/>
          <w:sz w:val="26"/>
          <w:szCs w:val="26"/>
        </w:rPr>
        <w:t xml:space="preserve">BẢNG QUY ĐỔI </w:t>
      </w:r>
      <w:r w:rsidR="0007458A" w:rsidRPr="00E03862">
        <w:rPr>
          <w:rFonts w:ascii="Times New Roman" w:hAnsi="Times New Roman" w:cs="Times New Roman"/>
          <w:b/>
          <w:bCs/>
          <w:sz w:val="26"/>
          <w:szCs w:val="26"/>
          <w:lang w:val="en-US"/>
        </w:rPr>
        <w:t xml:space="preserve">TƯƠNG ĐƯƠNG GIỮA ĐIỂM THI THPT NĂM 2026 VỚI ĐIỂM THI ĐÁNH GIÁ TƯ DUY CỦA ĐẠI HỌC BKHN (TSA) NĂM 2026 </w:t>
      </w:r>
    </w:p>
    <w:tbl>
      <w:tblPr>
        <w:tblStyle w:val="TableGrid0"/>
        <w:tblW w:w="8637" w:type="dxa"/>
        <w:jc w:val="center"/>
        <w:tblInd w:w="0" w:type="dxa"/>
        <w:tblCellMar>
          <w:top w:w="88" w:type="dxa"/>
          <w:left w:w="108" w:type="dxa"/>
          <w:bottom w:w="6" w:type="dxa"/>
          <w:right w:w="48" w:type="dxa"/>
        </w:tblCellMar>
        <w:tblLook w:val="04A0" w:firstRow="1" w:lastRow="0" w:firstColumn="1" w:lastColumn="0" w:noHBand="0" w:noVBand="1"/>
      </w:tblPr>
      <w:tblGrid>
        <w:gridCol w:w="666"/>
        <w:gridCol w:w="2159"/>
        <w:gridCol w:w="2694"/>
        <w:gridCol w:w="3118"/>
      </w:tblGrid>
      <w:tr w:rsidR="004C5F09" w:rsidRPr="00E03862" w14:paraId="64149AF6" w14:textId="77777777" w:rsidTr="00457891">
        <w:trPr>
          <w:trHeight w:val="143"/>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71F937FD" w14:textId="77777777" w:rsidR="0007458A" w:rsidRPr="00E03862" w:rsidRDefault="0007458A" w:rsidP="006A06E0">
            <w:pPr>
              <w:spacing w:line="240" w:lineRule="exact"/>
              <w:rPr>
                <w:rFonts w:ascii="Times New Roman" w:hAnsi="Times New Roman" w:cs="Times New Roman"/>
                <w:sz w:val="26"/>
                <w:szCs w:val="26"/>
              </w:rPr>
            </w:pPr>
            <w:r w:rsidRPr="00E03862">
              <w:rPr>
                <w:rFonts w:ascii="Times New Roman" w:eastAsia="Times New Roman" w:hAnsi="Times New Roman" w:cs="Times New Roman"/>
                <w:b/>
                <w:sz w:val="26"/>
                <w:szCs w:val="26"/>
              </w:rPr>
              <w:t xml:space="preserve">STT </w:t>
            </w:r>
          </w:p>
        </w:tc>
        <w:tc>
          <w:tcPr>
            <w:tcW w:w="2159" w:type="dxa"/>
            <w:tcBorders>
              <w:top w:val="single" w:sz="4" w:space="0" w:color="000000"/>
              <w:left w:val="single" w:sz="4" w:space="0" w:color="000000"/>
              <w:bottom w:val="single" w:sz="4" w:space="0" w:color="000000"/>
              <w:right w:val="single" w:sz="4" w:space="0" w:color="000000"/>
            </w:tcBorders>
            <w:vAlign w:val="center"/>
          </w:tcPr>
          <w:p w14:paraId="00E5D30F" w14:textId="77777777" w:rsidR="0007458A" w:rsidRPr="00E03862" w:rsidRDefault="0007458A" w:rsidP="006A06E0">
            <w:pPr>
              <w:spacing w:line="240" w:lineRule="exact"/>
              <w:ind w:right="61"/>
              <w:jc w:val="center"/>
              <w:rPr>
                <w:rFonts w:ascii="Times New Roman" w:hAnsi="Times New Roman" w:cs="Times New Roman"/>
                <w:sz w:val="26"/>
                <w:szCs w:val="26"/>
              </w:rPr>
            </w:pPr>
            <w:r w:rsidRPr="00E03862">
              <w:rPr>
                <w:rFonts w:ascii="Times New Roman" w:eastAsia="Times New Roman" w:hAnsi="Times New Roman" w:cs="Times New Roman"/>
                <w:b/>
                <w:sz w:val="26"/>
                <w:szCs w:val="26"/>
              </w:rPr>
              <w:t xml:space="preserve">Khoảng </w:t>
            </w:r>
          </w:p>
        </w:tc>
        <w:tc>
          <w:tcPr>
            <w:tcW w:w="2694" w:type="dxa"/>
            <w:tcBorders>
              <w:top w:val="single" w:sz="4" w:space="0" w:color="000000"/>
              <w:left w:val="single" w:sz="4" w:space="0" w:color="000000"/>
              <w:bottom w:val="single" w:sz="4" w:space="0" w:color="000000"/>
              <w:right w:val="single" w:sz="4" w:space="0" w:color="000000"/>
            </w:tcBorders>
          </w:tcPr>
          <w:p w14:paraId="0BDEA5EB" w14:textId="77777777" w:rsidR="0007458A" w:rsidRPr="00713B9D" w:rsidRDefault="0007458A" w:rsidP="00713B9D">
            <w:pPr>
              <w:jc w:val="center"/>
              <w:rPr>
                <w:rFonts w:ascii="Times New Roman" w:hAnsi="Times New Roman" w:cs="Times New Roman"/>
                <w:sz w:val="26"/>
                <w:szCs w:val="26"/>
              </w:rPr>
            </w:pPr>
            <w:r w:rsidRPr="00713B9D">
              <w:rPr>
                <w:rFonts w:ascii="Times New Roman" w:eastAsia="Times New Roman" w:hAnsi="Times New Roman" w:cs="Times New Roman"/>
                <w:b/>
                <w:sz w:val="26"/>
                <w:szCs w:val="26"/>
              </w:rPr>
              <w:t>Điểm thi THPT 202</w:t>
            </w:r>
            <w:r w:rsidRPr="00713B9D">
              <w:rPr>
                <w:rFonts w:ascii="Times New Roman" w:eastAsia="Times New Roman" w:hAnsi="Times New Roman" w:cs="Times New Roman"/>
                <w:b/>
                <w:sz w:val="26"/>
                <w:szCs w:val="26"/>
                <w:lang w:val="en-US"/>
              </w:rPr>
              <w:t>6</w:t>
            </w:r>
            <w:r w:rsidRPr="00713B9D">
              <w:rPr>
                <w:rFonts w:ascii="Times New Roman" w:eastAsia="Times New Roman" w:hAnsi="Times New Roman" w:cs="Times New Roman"/>
                <w:b/>
                <w:sz w:val="26"/>
                <w:szCs w:val="26"/>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78FD613" w14:textId="71B62EA0" w:rsidR="0007458A" w:rsidRPr="00713B9D" w:rsidRDefault="0007458A" w:rsidP="00713B9D">
            <w:pPr>
              <w:jc w:val="center"/>
              <w:rPr>
                <w:rFonts w:ascii="Times New Roman" w:hAnsi="Times New Roman" w:cs="Times New Roman"/>
                <w:sz w:val="26"/>
                <w:szCs w:val="26"/>
              </w:rPr>
            </w:pPr>
            <w:r w:rsidRPr="00713B9D">
              <w:rPr>
                <w:rFonts w:ascii="Times New Roman" w:eastAsia="Times New Roman" w:hAnsi="Times New Roman" w:cs="Times New Roman"/>
                <w:b/>
                <w:sz w:val="26"/>
                <w:szCs w:val="26"/>
              </w:rPr>
              <w:t xml:space="preserve">Điểm </w:t>
            </w:r>
            <w:r w:rsidRPr="00713B9D">
              <w:rPr>
                <w:rFonts w:ascii="Times New Roman" w:eastAsia="Times New Roman" w:hAnsi="Times New Roman" w:cs="Times New Roman"/>
                <w:b/>
                <w:sz w:val="26"/>
                <w:szCs w:val="26"/>
                <w:lang w:val="en-US"/>
              </w:rPr>
              <w:t>TSA</w:t>
            </w:r>
            <w:r w:rsidRPr="00713B9D">
              <w:rPr>
                <w:rFonts w:ascii="Times New Roman" w:eastAsia="Times New Roman" w:hAnsi="Times New Roman" w:cs="Times New Roman"/>
                <w:b/>
                <w:sz w:val="26"/>
                <w:szCs w:val="26"/>
              </w:rPr>
              <w:t xml:space="preserve"> </w:t>
            </w:r>
          </w:p>
        </w:tc>
      </w:tr>
      <w:tr w:rsidR="004C5F09" w:rsidRPr="00E03862" w14:paraId="4D4165BC" w14:textId="77777777" w:rsidTr="00457891">
        <w:trPr>
          <w:trHeight w:val="36"/>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0589C1F0" w14:textId="6D9F63B8" w:rsidR="004C5F09" w:rsidRPr="00E03862" w:rsidRDefault="004C5F09"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1</w:t>
            </w:r>
          </w:p>
        </w:tc>
        <w:tc>
          <w:tcPr>
            <w:tcW w:w="2159" w:type="dxa"/>
            <w:tcBorders>
              <w:top w:val="single" w:sz="4" w:space="0" w:color="000000"/>
              <w:left w:val="single" w:sz="4" w:space="0" w:color="000000"/>
              <w:bottom w:val="single" w:sz="4" w:space="0" w:color="000000"/>
              <w:right w:val="single" w:sz="4" w:space="0" w:color="000000"/>
            </w:tcBorders>
            <w:vAlign w:val="center"/>
          </w:tcPr>
          <w:p w14:paraId="10E1BD40" w14:textId="16C1754B" w:rsidR="004C5F09" w:rsidRPr="00E03862" w:rsidRDefault="004C5F09"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1</w:t>
            </w:r>
          </w:p>
        </w:tc>
        <w:tc>
          <w:tcPr>
            <w:tcW w:w="2694" w:type="dxa"/>
            <w:tcBorders>
              <w:top w:val="single" w:sz="4" w:space="0" w:color="000000"/>
              <w:left w:val="single" w:sz="4" w:space="0" w:color="000000"/>
              <w:bottom w:val="single" w:sz="4" w:space="0" w:color="000000"/>
              <w:right w:val="single" w:sz="4" w:space="0" w:color="000000"/>
            </w:tcBorders>
            <w:vAlign w:val="center"/>
          </w:tcPr>
          <w:p w14:paraId="3F260868" w14:textId="0866B544" w:rsidR="004C5F09" w:rsidRPr="00E03862" w:rsidRDefault="004C5F09" w:rsidP="006A06E0">
            <w:pPr>
              <w:spacing w:line="240" w:lineRule="exact"/>
              <w:ind w:right="57"/>
              <w:jc w:val="center"/>
              <w:rPr>
                <w:rFonts w:ascii="Times New Roman" w:hAnsi="Times New Roman" w:cs="Times New Roman"/>
                <w:sz w:val="26"/>
                <w:szCs w:val="26"/>
              </w:rPr>
            </w:pPr>
            <w:r w:rsidRPr="00E03862">
              <w:rPr>
                <w:rFonts w:ascii="Times New Roman" w:hAnsi="Times New Roman" w:cs="Times New Roman"/>
                <w:sz w:val="26"/>
                <w:szCs w:val="26"/>
              </w:rPr>
              <w:t>29.5</w:t>
            </w:r>
            <w:r w:rsidR="005604B3" w:rsidRPr="00E03862">
              <w:rPr>
                <w:rFonts w:ascii="Times New Roman" w:hAnsi="Times New Roman" w:cs="Times New Roman"/>
                <w:sz w:val="26"/>
                <w:szCs w:val="26"/>
                <w:lang w:val="en-US"/>
              </w:rPr>
              <w:t>0</w:t>
            </w:r>
            <w:r w:rsidRPr="00E03862">
              <w:rPr>
                <w:rFonts w:ascii="Times New Roman" w:hAnsi="Times New Roman" w:cs="Times New Roman"/>
                <w:sz w:val="26"/>
                <w:szCs w:val="26"/>
              </w:rPr>
              <w:t xml:space="preserve"> </w:t>
            </w:r>
            <w:r w:rsidR="005604B3" w:rsidRPr="00E03862">
              <w:rPr>
                <w:rFonts w:ascii="Times New Roman" w:hAnsi="Times New Roman" w:cs="Times New Roman"/>
                <w:sz w:val="26"/>
                <w:szCs w:val="26"/>
              </w:rPr>
              <w:t>–</w:t>
            </w:r>
            <w:r w:rsidRPr="00E03862">
              <w:rPr>
                <w:rFonts w:ascii="Times New Roman" w:hAnsi="Times New Roman" w:cs="Times New Roman"/>
                <w:sz w:val="26"/>
                <w:szCs w:val="26"/>
              </w:rPr>
              <w:t xml:space="preserve"> 30</w:t>
            </w:r>
          </w:p>
        </w:tc>
        <w:tc>
          <w:tcPr>
            <w:tcW w:w="3118" w:type="dxa"/>
            <w:tcBorders>
              <w:top w:val="single" w:sz="4" w:space="0" w:color="000000"/>
              <w:left w:val="single" w:sz="4" w:space="0" w:color="000000"/>
              <w:bottom w:val="single" w:sz="4" w:space="0" w:color="000000"/>
              <w:right w:val="single" w:sz="4" w:space="0" w:color="000000"/>
            </w:tcBorders>
            <w:vAlign w:val="center"/>
          </w:tcPr>
          <w:p w14:paraId="311D548D" w14:textId="40C9694E" w:rsidR="004C5F09" w:rsidRPr="00E03862" w:rsidRDefault="004C5F09" w:rsidP="006A06E0">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82.76 - 100</w:t>
            </w:r>
          </w:p>
        </w:tc>
      </w:tr>
      <w:tr w:rsidR="004C5F09" w:rsidRPr="00E03862" w14:paraId="522A0070" w14:textId="77777777" w:rsidTr="009E5F89">
        <w:trPr>
          <w:trHeight w:val="229"/>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60E8C632" w14:textId="16BD8402" w:rsidR="004C5F09" w:rsidRPr="00E03862" w:rsidRDefault="004C5F09"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p>
        </w:tc>
        <w:tc>
          <w:tcPr>
            <w:tcW w:w="2159" w:type="dxa"/>
            <w:tcBorders>
              <w:top w:val="single" w:sz="4" w:space="0" w:color="000000"/>
              <w:left w:val="single" w:sz="4" w:space="0" w:color="000000"/>
              <w:bottom w:val="single" w:sz="4" w:space="0" w:color="000000"/>
              <w:right w:val="single" w:sz="4" w:space="0" w:color="000000"/>
            </w:tcBorders>
            <w:vAlign w:val="center"/>
          </w:tcPr>
          <w:p w14:paraId="5D085164" w14:textId="7F7DF852" w:rsidR="004C5F09" w:rsidRPr="00E03862" w:rsidRDefault="004C5F09"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2</w:t>
            </w:r>
          </w:p>
        </w:tc>
        <w:tc>
          <w:tcPr>
            <w:tcW w:w="2694" w:type="dxa"/>
            <w:tcBorders>
              <w:top w:val="single" w:sz="4" w:space="0" w:color="000000"/>
              <w:left w:val="single" w:sz="4" w:space="0" w:color="000000"/>
              <w:bottom w:val="single" w:sz="4" w:space="0" w:color="000000"/>
              <w:right w:val="single" w:sz="4" w:space="0" w:color="000000"/>
            </w:tcBorders>
            <w:vAlign w:val="center"/>
          </w:tcPr>
          <w:p w14:paraId="23275261" w14:textId="6744B104" w:rsidR="004C5F09" w:rsidRPr="00E03862" w:rsidRDefault="004C5F09" w:rsidP="006A06E0">
            <w:pPr>
              <w:spacing w:line="240" w:lineRule="exact"/>
              <w:ind w:right="57"/>
              <w:jc w:val="center"/>
              <w:rPr>
                <w:rFonts w:ascii="Times New Roman" w:hAnsi="Times New Roman" w:cs="Times New Roman"/>
                <w:sz w:val="26"/>
                <w:szCs w:val="26"/>
                <w:lang w:val="en-US"/>
              </w:rPr>
            </w:pPr>
            <w:r w:rsidRPr="00E03862">
              <w:rPr>
                <w:rFonts w:ascii="Times New Roman" w:hAnsi="Times New Roman" w:cs="Times New Roman"/>
                <w:sz w:val="26"/>
                <w:szCs w:val="26"/>
              </w:rPr>
              <w:t>28.25 - 29.5</w:t>
            </w:r>
            <w:r w:rsidR="005604B3" w:rsidRPr="00E03862">
              <w:rPr>
                <w:rFonts w:ascii="Times New Roman" w:hAnsi="Times New Roman" w:cs="Times New Roman"/>
                <w:sz w:val="26"/>
                <w:szCs w:val="26"/>
                <w:lang w:val="en-US"/>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3690200A" w14:textId="09D99DA5" w:rsidR="004C5F09" w:rsidRPr="00E03862" w:rsidRDefault="004C5F09" w:rsidP="006A06E0">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71.85 - 82.76</w:t>
            </w:r>
          </w:p>
        </w:tc>
      </w:tr>
      <w:tr w:rsidR="004C5F09" w:rsidRPr="00E03862" w14:paraId="57D11452" w14:textId="77777777" w:rsidTr="009E5F89">
        <w:trPr>
          <w:trHeight w:val="235"/>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305FBC9A" w14:textId="1EAC5974" w:rsidR="004C5F09" w:rsidRPr="00E03862" w:rsidRDefault="004C5F09"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3</w:t>
            </w:r>
          </w:p>
        </w:tc>
        <w:tc>
          <w:tcPr>
            <w:tcW w:w="2159" w:type="dxa"/>
            <w:tcBorders>
              <w:top w:val="single" w:sz="4" w:space="0" w:color="000000"/>
              <w:left w:val="single" w:sz="4" w:space="0" w:color="000000"/>
              <w:bottom w:val="single" w:sz="4" w:space="0" w:color="000000"/>
              <w:right w:val="single" w:sz="4" w:space="0" w:color="000000"/>
            </w:tcBorders>
            <w:vAlign w:val="center"/>
          </w:tcPr>
          <w:p w14:paraId="63D339B5" w14:textId="54F06DC3" w:rsidR="004C5F09" w:rsidRPr="00E03862" w:rsidRDefault="004C5F09"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3</w:t>
            </w:r>
          </w:p>
        </w:tc>
        <w:tc>
          <w:tcPr>
            <w:tcW w:w="2694" w:type="dxa"/>
            <w:tcBorders>
              <w:top w:val="single" w:sz="4" w:space="0" w:color="000000"/>
              <w:left w:val="single" w:sz="4" w:space="0" w:color="000000"/>
              <w:bottom w:val="single" w:sz="4" w:space="0" w:color="000000"/>
              <w:right w:val="single" w:sz="4" w:space="0" w:color="000000"/>
            </w:tcBorders>
            <w:vAlign w:val="center"/>
          </w:tcPr>
          <w:p w14:paraId="3959C5D2" w14:textId="37E0DE7B" w:rsidR="004C5F09" w:rsidRPr="00E03862" w:rsidRDefault="004C5F09" w:rsidP="006A06E0">
            <w:pPr>
              <w:spacing w:line="240" w:lineRule="exact"/>
              <w:ind w:right="57"/>
              <w:jc w:val="center"/>
              <w:rPr>
                <w:rFonts w:ascii="Times New Roman" w:hAnsi="Times New Roman" w:cs="Times New Roman"/>
                <w:sz w:val="26"/>
                <w:szCs w:val="26"/>
              </w:rPr>
            </w:pPr>
            <w:r w:rsidRPr="00E03862">
              <w:rPr>
                <w:rFonts w:ascii="Times New Roman" w:hAnsi="Times New Roman" w:cs="Times New Roman"/>
                <w:sz w:val="26"/>
                <w:szCs w:val="26"/>
              </w:rPr>
              <w:t>26.75 - 28.25</w:t>
            </w:r>
          </w:p>
        </w:tc>
        <w:tc>
          <w:tcPr>
            <w:tcW w:w="3118" w:type="dxa"/>
            <w:tcBorders>
              <w:top w:val="single" w:sz="4" w:space="0" w:color="000000"/>
              <w:left w:val="single" w:sz="4" w:space="0" w:color="000000"/>
              <w:bottom w:val="single" w:sz="4" w:space="0" w:color="000000"/>
              <w:right w:val="single" w:sz="4" w:space="0" w:color="000000"/>
            </w:tcBorders>
            <w:vAlign w:val="center"/>
          </w:tcPr>
          <w:p w14:paraId="4406E6CD" w14:textId="1F5DDF71" w:rsidR="004C5F09" w:rsidRPr="00E03862" w:rsidRDefault="004C5F09" w:rsidP="006A06E0">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64.4</w:t>
            </w:r>
            <w:r w:rsidR="00776F14" w:rsidRPr="00E03862">
              <w:rPr>
                <w:rFonts w:ascii="Times New Roman" w:hAnsi="Times New Roman" w:cs="Times New Roman"/>
                <w:sz w:val="26"/>
                <w:szCs w:val="26"/>
                <w:lang w:val="en-US"/>
              </w:rPr>
              <w:t>0</w:t>
            </w:r>
            <w:r w:rsidRPr="00E03862">
              <w:rPr>
                <w:rFonts w:ascii="Times New Roman" w:hAnsi="Times New Roman" w:cs="Times New Roman"/>
                <w:sz w:val="26"/>
                <w:szCs w:val="26"/>
              </w:rPr>
              <w:t xml:space="preserve"> - 71.85</w:t>
            </w:r>
          </w:p>
        </w:tc>
      </w:tr>
      <w:tr w:rsidR="004C5F09" w:rsidRPr="00E03862" w14:paraId="4427CE09" w14:textId="77777777" w:rsidTr="009E5F89">
        <w:trPr>
          <w:trHeight w:val="269"/>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0B05836E" w14:textId="26AFBBA4" w:rsidR="004C5F09" w:rsidRPr="00E03862" w:rsidRDefault="004C5F09"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4</w:t>
            </w:r>
          </w:p>
        </w:tc>
        <w:tc>
          <w:tcPr>
            <w:tcW w:w="2159" w:type="dxa"/>
            <w:tcBorders>
              <w:top w:val="single" w:sz="4" w:space="0" w:color="000000"/>
              <w:left w:val="single" w:sz="4" w:space="0" w:color="000000"/>
              <w:bottom w:val="single" w:sz="4" w:space="0" w:color="000000"/>
              <w:right w:val="single" w:sz="4" w:space="0" w:color="000000"/>
            </w:tcBorders>
            <w:vAlign w:val="center"/>
          </w:tcPr>
          <w:p w14:paraId="6D8FCD2E" w14:textId="3EBE4856" w:rsidR="004C5F09" w:rsidRPr="00E03862" w:rsidRDefault="004C5F09"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4</w:t>
            </w:r>
          </w:p>
        </w:tc>
        <w:tc>
          <w:tcPr>
            <w:tcW w:w="2694" w:type="dxa"/>
            <w:tcBorders>
              <w:top w:val="single" w:sz="4" w:space="0" w:color="000000"/>
              <w:left w:val="single" w:sz="4" w:space="0" w:color="000000"/>
              <w:bottom w:val="single" w:sz="4" w:space="0" w:color="000000"/>
              <w:right w:val="single" w:sz="4" w:space="0" w:color="000000"/>
            </w:tcBorders>
            <w:vAlign w:val="center"/>
          </w:tcPr>
          <w:p w14:paraId="40BF3CB8" w14:textId="6A9BD7C7" w:rsidR="004C5F09" w:rsidRPr="00E03862" w:rsidRDefault="004C5F09" w:rsidP="006A06E0">
            <w:pPr>
              <w:spacing w:line="240" w:lineRule="exact"/>
              <w:ind w:right="57"/>
              <w:jc w:val="center"/>
              <w:rPr>
                <w:rFonts w:ascii="Times New Roman" w:hAnsi="Times New Roman" w:cs="Times New Roman"/>
                <w:sz w:val="26"/>
                <w:szCs w:val="26"/>
              </w:rPr>
            </w:pPr>
            <w:r w:rsidRPr="00E03862">
              <w:rPr>
                <w:rFonts w:ascii="Times New Roman" w:hAnsi="Times New Roman" w:cs="Times New Roman"/>
                <w:sz w:val="26"/>
                <w:szCs w:val="26"/>
              </w:rPr>
              <w:t>25.1</w:t>
            </w:r>
            <w:r w:rsidR="005604B3" w:rsidRPr="00E03862">
              <w:rPr>
                <w:rFonts w:ascii="Times New Roman" w:hAnsi="Times New Roman" w:cs="Times New Roman"/>
                <w:sz w:val="26"/>
                <w:szCs w:val="26"/>
                <w:lang w:val="en-US"/>
              </w:rPr>
              <w:t>0</w:t>
            </w:r>
            <w:r w:rsidRPr="00E03862">
              <w:rPr>
                <w:rFonts w:ascii="Times New Roman" w:hAnsi="Times New Roman" w:cs="Times New Roman"/>
                <w:sz w:val="26"/>
                <w:szCs w:val="26"/>
              </w:rPr>
              <w:t xml:space="preserve"> - 26.75</w:t>
            </w:r>
          </w:p>
        </w:tc>
        <w:tc>
          <w:tcPr>
            <w:tcW w:w="3118" w:type="dxa"/>
            <w:tcBorders>
              <w:top w:val="single" w:sz="4" w:space="0" w:color="000000"/>
              <w:left w:val="single" w:sz="4" w:space="0" w:color="000000"/>
              <w:bottom w:val="single" w:sz="4" w:space="0" w:color="000000"/>
              <w:right w:val="single" w:sz="4" w:space="0" w:color="000000"/>
            </w:tcBorders>
            <w:vAlign w:val="center"/>
          </w:tcPr>
          <w:p w14:paraId="038944FA" w14:textId="6F51C7B1" w:rsidR="004C5F09" w:rsidRPr="00E03862" w:rsidRDefault="004C5F09" w:rsidP="006A06E0">
            <w:pPr>
              <w:spacing w:line="240" w:lineRule="exact"/>
              <w:ind w:left="79"/>
              <w:jc w:val="center"/>
              <w:rPr>
                <w:rFonts w:ascii="Times New Roman" w:hAnsi="Times New Roman" w:cs="Times New Roman"/>
                <w:sz w:val="26"/>
                <w:szCs w:val="26"/>
                <w:lang w:val="en-US"/>
              </w:rPr>
            </w:pPr>
            <w:r w:rsidRPr="00E03862">
              <w:rPr>
                <w:rFonts w:ascii="Times New Roman" w:hAnsi="Times New Roman" w:cs="Times New Roman"/>
                <w:sz w:val="26"/>
                <w:szCs w:val="26"/>
              </w:rPr>
              <w:t>58.72 - 64.4</w:t>
            </w:r>
            <w:r w:rsidR="00776F14" w:rsidRPr="00E03862">
              <w:rPr>
                <w:rFonts w:ascii="Times New Roman" w:hAnsi="Times New Roman" w:cs="Times New Roman"/>
                <w:sz w:val="26"/>
                <w:szCs w:val="26"/>
                <w:lang w:val="en-US"/>
              </w:rPr>
              <w:t>0</w:t>
            </w:r>
          </w:p>
        </w:tc>
      </w:tr>
      <w:tr w:rsidR="004C5F09" w:rsidRPr="00E03862" w14:paraId="427DDAAB" w14:textId="77777777" w:rsidTr="009E5F89">
        <w:trPr>
          <w:trHeight w:val="290"/>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46181758" w14:textId="24E9E934" w:rsidR="004C5F09" w:rsidRPr="00E03862" w:rsidRDefault="004C5F09"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5</w:t>
            </w:r>
          </w:p>
        </w:tc>
        <w:tc>
          <w:tcPr>
            <w:tcW w:w="2159" w:type="dxa"/>
            <w:tcBorders>
              <w:top w:val="single" w:sz="4" w:space="0" w:color="000000"/>
              <w:left w:val="single" w:sz="4" w:space="0" w:color="000000"/>
              <w:bottom w:val="single" w:sz="4" w:space="0" w:color="000000"/>
              <w:right w:val="single" w:sz="4" w:space="0" w:color="000000"/>
            </w:tcBorders>
            <w:vAlign w:val="center"/>
          </w:tcPr>
          <w:p w14:paraId="25447046" w14:textId="3CA44130" w:rsidR="004C5F09" w:rsidRPr="00E03862" w:rsidRDefault="004C5F09"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5</w:t>
            </w:r>
          </w:p>
        </w:tc>
        <w:tc>
          <w:tcPr>
            <w:tcW w:w="2694" w:type="dxa"/>
            <w:tcBorders>
              <w:top w:val="single" w:sz="4" w:space="0" w:color="000000"/>
              <w:left w:val="single" w:sz="4" w:space="0" w:color="000000"/>
              <w:bottom w:val="single" w:sz="4" w:space="0" w:color="000000"/>
              <w:right w:val="single" w:sz="4" w:space="0" w:color="000000"/>
            </w:tcBorders>
            <w:vAlign w:val="center"/>
          </w:tcPr>
          <w:p w14:paraId="4D93F715" w14:textId="5147D2F3" w:rsidR="004C5F09" w:rsidRPr="00E03862" w:rsidRDefault="004C5F09" w:rsidP="006A06E0">
            <w:pPr>
              <w:spacing w:line="240" w:lineRule="exact"/>
              <w:ind w:right="57"/>
              <w:jc w:val="center"/>
              <w:rPr>
                <w:rFonts w:ascii="Times New Roman" w:hAnsi="Times New Roman" w:cs="Times New Roman"/>
                <w:sz w:val="26"/>
                <w:szCs w:val="26"/>
                <w:lang w:val="en-US"/>
              </w:rPr>
            </w:pPr>
            <w:r w:rsidRPr="00E03862">
              <w:rPr>
                <w:rFonts w:ascii="Times New Roman" w:hAnsi="Times New Roman" w:cs="Times New Roman"/>
                <w:sz w:val="26"/>
                <w:szCs w:val="26"/>
              </w:rPr>
              <w:t>23.5</w:t>
            </w:r>
            <w:r w:rsidR="005604B3" w:rsidRPr="00E03862">
              <w:rPr>
                <w:rFonts w:ascii="Times New Roman" w:hAnsi="Times New Roman" w:cs="Times New Roman"/>
                <w:sz w:val="26"/>
                <w:szCs w:val="26"/>
                <w:lang w:val="en-US"/>
              </w:rPr>
              <w:t>0</w:t>
            </w:r>
            <w:r w:rsidRPr="00E03862">
              <w:rPr>
                <w:rFonts w:ascii="Times New Roman" w:hAnsi="Times New Roman" w:cs="Times New Roman"/>
                <w:sz w:val="26"/>
                <w:szCs w:val="26"/>
              </w:rPr>
              <w:t xml:space="preserve"> - 25.1</w:t>
            </w:r>
            <w:r w:rsidR="005604B3" w:rsidRPr="00E03862">
              <w:rPr>
                <w:rFonts w:ascii="Times New Roman" w:hAnsi="Times New Roman" w:cs="Times New Roman"/>
                <w:sz w:val="26"/>
                <w:szCs w:val="26"/>
                <w:lang w:val="en-US"/>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407ACFAC" w14:textId="129E801C" w:rsidR="004C5F09" w:rsidRPr="00E03862" w:rsidRDefault="004C5F09" w:rsidP="006A06E0">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53.68 - 58.72</w:t>
            </w:r>
          </w:p>
        </w:tc>
      </w:tr>
      <w:tr w:rsidR="004C5F09" w:rsidRPr="00E03862" w14:paraId="2DE27370" w14:textId="77777777" w:rsidTr="009E5F89">
        <w:trPr>
          <w:trHeight w:val="309"/>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713A9C26" w14:textId="0465AB5A" w:rsidR="004C5F09" w:rsidRPr="00E03862" w:rsidRDefault="004C5F09"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6</w:t>
            </w:r>
          </w:p>
        </w:tc>
        <w:tc>
          <w:tcPr>
            <w:tcW w:w="2159" w:type="dxa"/>
            <w:tcBorders>
              <w:top w:val="single" w:sz="4" w:space="0" w:color="000000"/>
              <w:left w:val="single" w:sz="4" w:space="0" w:color="000000"/>
              <w:bottom w:val="single" w:sz="4" w:space="0" w:color="000000"/>
              <w:right w:val="single" w:sz="4" w:space="0" w:color="000000"/>
            </w:tcBorders>
            <w:vAlign w:val="center"/>
          </w:tcPr>
          <w:p w14:paraId="70854953" w14:textId="4B6B5829" w:rsidR="004C5F09" w:rsidRPr="00E03862" w:rsidRDefault="004C5F09"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6</w:t>
            </w:r>
          </w:p>
        </w:tc>
        <w:tc>
          <w:tcPr>
            <w:tcW w:w="2694" w:type="dxa"/>
            <w:tcBorders>
              <w:top w:val="single" w:sz="4" w:space="0" w:color="000000"/>
              <w:left w:val="single" w:sz="4" w:space="0" w:color="000000"/>
              <w:bottom w:val="single" w:sz="4" w:space="0" w:color="000000"/>
              <w:right w:val="single" w:sz="4" w:space="0" w:color="000000"/>
            </w:tcBorders>
            <w:vAlign w:val="center"/>
          </w:tcPr>
          <w:p w14:paraId="445AE82B" w14:textId="4B748EB7" w:rsidR="004C5F09" w:rsidRPr="00E03862" w:rsidRDefault="004C5F09" w:rsidP="006A06E0">
            <w:pPr>
              <w:spacing w:line="240" w:lineRule="exact"/>
              <w:ind w:right="57"/>
              <w:jc w:val="center"/>
              <w:rPr>
                <w:rFonts w:ascii="Times New Roman" w:hAnsi="Times New Roman" w:cs="Times New Roman"/>
                <w:sz w:val="26"/>
                <w:szCs w:val="26"/>
                <w:lang w:val="en-US"/>
              </w:rPr>
            </w:pPr>
            <w:r w:rsidRPr="00E03862">
              <w:rPr>
                <w:rFonts w:ascii="Times New Roman" w:hAnsi="Times New Roman" w:cs="Times New Roman"/>
                <w:sz w:val="26"/>
                <w:szCs w:val="26"/>
              </w:rPr>
              <w:t>21.1</w:t>
            </w:r>
            <w:r w:rsidR="005604B3" w:rsidRPr="00E03862">
              <w:rPr>
                <w:rFonts w:ascii="Times New Roman" w:hAnsi="Times New Roman" w:cs="Times New Roman"/>
                <w:sz w:val="26"/>
                <w:szCs w:val="26"/>
                <w:lang w:val="en-US"/>
              </w:rPr>
              <w:t>0</w:t>
            </w:r>
            <w:r w:rsidRPr="00E03862">
              <w:rPr>
                <w:rFonts w:ascii="Times New Roman" w:hAnsi="Times New Roman" w:cs="Times New Roman"/>
                <w:sz w:val="26"/>
                <w:szCs w:val="26"/>
              </w:rPr>
              <w:t xml:space="preserve"> - 23.5</w:t>
            </w:r>
            <w:r w:rsidR="005604B3" w:rsidRPr="00E03862">
              <w:rPr>
                <w:rFonts w:ascii="Times New Roman" w:hAnsi="Times New Roman" w:cs="Times New Roman"/>
                <w:sz w:val="26"/>
                <w:szCs w:val="26"/>
                <w:lang w:val="en-US"/>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6E898C90" w14:textId="65A570F6" w:rsidR="004C5F09" w:rsidRPr="00E03862" w:rsidRDefault="004C5F09" w:rsidP="006A06E0">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48.47 - 53.68</w:t>
            </w:r>
          </w:p>
        </w:tc>
      </w:tr>
      <w:tr w:rsidR="004C5F09" w:rsidRPr="00E03862" w14:paraId="352CEF4C" w14:textId="77777777" w:rsidTr="009E5F89">
        <w:trPr>
          <w:trHeight w:val="315"/>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637364BB" w14:textId="70220D22" w:rsidR="004C5F09" w:rsidRPr="00E03862" w:rsidRDefault="004C5F09" w:rsidP="006A06E0">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7</w:t>
            </w:r>
          </w:p>
        </w:tc>
        <w:tc>
          <w:tcPr>
            <w:tcW w:w="2159" w:type="dxa"/>
            <w:tcBorders>
              <w:top w:val="single" w:sz="4" w:space="0" w:color="000000"/>
              <w:left w:val="single" w:sz="4" w:space="0" w:color="000000"/>
              <w:bottom w:val="single" w:sz="4" w:space="0" w:color="000000"/>
              <w:right w:val="single" w:sz="4" w:space="0" w:color="000000"/>
            </w:tcBorders>
            <w:vAlign w:val="center"/>
          </w:tcPr>
          <w:p w14:paraId="5CEC39FD" w14:textId="655ED54C" w:rsidR="004C5F09" w:rsidRPr="00E03862" w:rsidRDefault="004C5F09" w:rsidP="006A06E0">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7</w:t>
            </w:r>
          </w:p>
        </w:tc>
        <w:tc>
          <w:tcPr>
            <w:tcW w:w="2694" w:type="dxa"/>
            <w:tcBorders>
              <w:top w:val="single" w:sz="4" w:space="0" w:color="000000"/>
              <w:left w:val="single" w:sz="4" w:space="0" w:color="000000"/>
              <w:bottom w:val="single" w:sz="4" w:space="0" w:color="000000"/>
              <w:right w:val="single" w:sz="4" w:space="0" w:color="000000"/>
            </w:tcBorders>
            <w:vAlign w:val="center"/>
          </w:tcPr>
          <w:p w14:paraId="6D7999DD" w14:textId="5193E589" w:rsidR="004C5F09" w:rsidRPr="00E03862" w:rsidRDefault="004C5F09" w:rsidP="006A06E0">
            <w:pPr>
              <w:spacing w:line="240" w:lineRule="exact"/>
              <w:ind w:right="57"/>
              <w:jc w:val="center"/>
              <w:rPr>
                <w:rFonts w:ascii="Times New Roman" w:hAnsi="Times New Roman" w:cs="Times New Roman"/>
                <w:sz w:val="26"/>
                <w:szCs w:val="26"/>
                <w:lang w:val="en-US"/>
              </w:rPr>
            </w:pPr>
            <w:r w:rsidRPr="00E03862">
              <w:rPr>
                <w:rFonts w:ascii="Times New Roman" w:hAnsi="Times New Roman" w:cs="Times New Roman"/>
                <w:sz w:val="26"/>
                <w:szCs w:val="26"/>
              </w:rPr>
              <w:t>18.75 - 21.1</w:t>
            </w:r>
            <w:r w:rsidR="005604B3" w:rsidRPr="00E03862">
              <w:rPr>
                <w:rFonts w:ascii="Times New Roman" w:hAnsi="Times New Roman" w:cs="Times New Roman"/>
                <w:sz w:val="26"/>
                <w:szCs w:val="26"/>
                <w:lang w:val="en-US"/>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6D10B642" w14:textId="16EB6F73" w:rsidR="004C5F09" w:rsidRPr="00E03862" w:rsidRDefault="004C5F09" w:rsidP="006A06E0">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44.16 - 48.47</w:t>
            </w:r>
          </w:p>
        </w:tc>
      </w:tr>
      <w:tr w:rsidR="004C5F09" w:rsidRPr="00E03862" w14:paraId="6A0A1E1E" w14:textId="77777777" w:rsidTr="009E5F89">
        <w:trPr>
          <w:trHeight w:val="321"/>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6A1B1508" w14:textId="18F68723" w:rsidR="004C5F09" w:rsidRPr="00E03862" w:rsidRDefault="004C5F09" w:rsidP="006A06E0">
            <w:pPr>
              <w:spacing w:line="240" w:lineRule="exact"/>
              <w:ind w:right="62"/>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8</w:t>
            </w:r>
          </w:p>
        </w:tc>
        <w:tc>
          <w:tcPr>
            <w:tcW w:w="2159" w:type="dxa"/>
            <w:tcBorders>
              <w:top w:val="single" w:sz="4" w:space="0" w:color="000000"/>
              <w:left w:val="single" w:sz="4" w:space="0" w:color="000000"/>
              <w:bottom w:val="single" w:sz="4" w:space="0" w:color="000000"/>
              <w:right w:val="single" w:sz="4" w:space="0" w:color="000000"/>
            </w:tcBorders>
            <w:vAlign w:val="center"/>
          </w:tcPr>
          <w:p w14:paraId="2C02D35C" w14:textId="686CF24B" w:rsidR="004C5F09" w:rsidRPr="00E03862" w:rsidRDefault="004C5F09" w:rsidP="006A06E0">
            <w:pPr>
              <w:spacing w:line="240" w:lineRule="exact"/>
              <w:ind w:right="67"/>
              <w:jc w:val="center"/>
              <w:rPr>
                <w:rFonts w:ascii="Times New Roman" w:hAnsi="Times New Roman" w:cs="Times New Roman"/>
                <w:sz w:val="26"/>
                <w:szCs w:val="26"/>
                <w:lang w:val="en-US"/>
              </w:rPr>
            </w:pPr>
            <w:r w:rsidRPr="00E03862">
              <w:rPr>
                <w:rFonts w:ascii="Times New Roman" w:hAnsi="Times New Roman" w:cs="Times New Roman"/>
                <w:sz w:val="26"/>
                <w:szCs w:val="26"/>
              </w:rPr>
              <w:t>Khoảng</w:t>
            </w:r>
            <w:r w:rsidRPr="00E03862">
              <w:rPr>
                <w:rFonts w:ascii="Times New Roman" w:hAnsi="Times New Roman" w:cs="Times New Roman"/>
                <w:sz w:val="26"/>
                <w:szCs w:val="26"/>
                <w:lang w:val="en-US"/>
              </w:rPr>
              <w:t xml:space="preserve"> 8</w:t>
            </w:r>
          </w:p>
        </w:tc>
        <w:tc>
          <w:tcPr>
            <w:tcW w:w="2694" w:type="dxa"/>
            <w:tcBorders>
              <w:top w:val="single" w:sz="4" w:space="0" w:color="000000"/>
              <w:left w:val="single" w:sz="4" w:space="0" w:color="000000"/>
              <w:bottom w:val="single" w:sz="4" w:space="0" w:color="000000"/>
              <w:right w:val="single" w:sz="4" w:space="0" w:color="000000"/>
            </w:tcBorders>
            <w:vAlign w:val="center"/>
          </w:tcPr>
          <w:p w14:paraId="03734924" w14:textId="360500C4" w:rsidR="004C5F09" w:rsidRPr="00E03862" w:rsidRDefault="004C5F09" w:rsidP="006A06E0">
            <w:pPr>
              <w:spacing w:line="240" w:lineRule="exact"/>
              <w:ind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17.25 - 18.75</w:t>
            </w:r>
          </w:p>
        </w:tc>
        <w:tc>
          <w:tcPr>
            <w:tcW w:w="3118" w:type="dxa"/>
            <w:tcBorders>
              <w:top w:val="single" w:sz="4" w:space="0" w:color="000000"/>
              <w:left w:val="single" w:sz="4" w:space="0" w:color="000000"/>
              <w:bottom w:val="single" w:sz="4" w:space="0" w:color="000000"/>
              <w:right w:val="single" w:sz="4" w:space="0" w:color="000000"/>
            </w:tcBorders>
            <w:vAlign w:val="center"/>
          </w:tcPr>
          <w:p w14:paraId="78C99FF3" w14:textId="611F5FB3" w:rsidR="004C5F09" w:rsidRPr="00E03862" w:rsidRDefault="004C5F09" w:rsidP="006A06E0">
            <w:pPr>
              <w:spacing w:line="240" w:lineRule="exact"/>
              <w:ind w:left="79"/>
              <w:jc w:val="center"/>
              <w:rPr>
                <w:rFonts w:ascii="Times New Roman" w:eastAsia="Times New Roman" w:hAnsi="Times New Roman" w:cs="Times New Roman"/>
                <w:sz w:val="26"/>
                <w:szCs w:val="26"/>
                <w:lang w:val="en-US"/>
              </w:rPr>
            </w:pPr>
            <w:r w:rsidRPr="00E03862">
              <w:rPr>
                <w:rFonts w:ascii="Times New Roman" w:hAnsi="Times New Roman" w:cs="Times New Roman"/>
                <w:sz w:val="26"/>
                <w:szCs w:val="26"/>
              </w:rPr>
              <w:t>41.77 - 44.16</w:t>
            </w:r>
          </w:p>
        </w:tc>
      </w:tr>
      <w:tr w:rsidR="004C5F09" w:rsidRPr="00E03862" w14:paraId="70A9AFE3" w14:textId="77777777" w:rsidTr="00C70DC4">
        <w:trPr>
          <w:trHeight w:val="185"/>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3A267ECB" w14:textId="44AB04FC" w:rsidR="004C5F09" w:rsidRPr="00E03862" w:rsidRDefault="004C5F09" w:rsidP="006A06E0">
            <w:pPr>
              <w:spacing w:line="240" w:lineRule="exact"/>
              <w:ind w:right="62"/>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9</w:t>
            </w:r>
          </w:p>
        </w:tc>
        <w:tc>
          <w:tcPr>
            <w:tcW w:w="2159" w:type="dxa"/>
            <w:tcBorders>
              <w:top w:val="single" w:sz="4" w:space="0" w:color="000000"/>
              <w:left w:val="single" w:sz="4" w:space="0" w:color="000000"/>
              <w:bottom w:val="single" w:sz="4" w:space="0" w:color="000000"/>
              <w:right w:val="single" w:sz="4" w:space="0" w:color="000000"/>
            </w:tcBorders>
            <w:vAlign w:val="center"/>
          </w:tcPr>
          <w:p w14:paraId="71DB0F7B" w14:textId="772BDF32" w:rsidR="004C5F09" w:rsidRPr="00E03862" w:rsidRDefault="004C5F09" w:rsidP="006A06E0">
            <w:pPr>
              <w:spacing w:line="240" w:lineRule="exact"/>
              <w:ind w:right="67"/>
              <w:jc w:val="center"/>
              <w:rPr>
                <w:rFonts w:ascii="Times New Roman" w:hAnsi="Times New Roman" w:cs="Times New Roman"/>
                <w:sz w:val="26"/>
                <w:szCs w:val="26"/>
                <w:lang w:val="en-US"/>
              </w:rPr>
            </w:pPr>
            <w:r w:rsidRPr="00E03862">
              <w:rPr>
                <w:rFonts w:ascii="Times New Roman" w:hAnsi="Times New Roman" w:cs="Times New Roman"/>
                <w:sz w:val="26"/>
                <w:szCs w:val="26"/>
              </w:rPr>
              <w:t>Khoảng</w:t>
            </w:r>
            <w:r w:rsidRPr="00E03862">
              <w:rPr>
                <w:rFonts w:ascii="Times New Roman" w:hAnsi="Times New Roman" w:cs="Times New Roman"/>
                <w:sz w:val="26"/>
                <w:szCs w:val="26"/>
                <w:lang w:val="en-US"/>
              </w:rPr>
              <w:t xml:space="preserve"> 9</w:t>
            </w:r>
          </w:p>
        </w:tc>
        <w:tc>
          <w:tcPr>
            <w:tcW w:w="2694" w:type="dxa"/>
            <w:tcBorders>
              <w:top w:val="single" w:sz="4" w:space="0" w:color="000000"/>
              <w:left w:val="single" w:sz="4" w:space="0" w:color="000000"/>
              <w:bottom w:val="single" w:sz="4" w:space="0" w:color="000000"/>
              <w:right w:val="single" w:sz="4" w:space="0" w:color="000000"/>
            </w:tcBorders>
            <w:vAlign w:val="center"/>
          </w:tcPr>
          <w:p w14:paraId="7BEDC470" w14:textId="0516505C" w:rsidR="004C5F09" w:rsidRPr="00E03862" w:rsidRDefault="004C5F09" w:rsidP="006A06E0">
            <w:pPr>
              <w:spacing w:line="240" w:lineRule="exact"/>
              <w:ind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r w:rsidR="005604B3" w:rsidRPr="00E03862">
              <w:rPr>
                <w:rFonts w:ascii="Times New Roman" w:hAnsi="Times New Roman" w:cs="Times New Roman"/>
                <w:sz w:val="26"/>
                <w:szCs w:val="26"/>
                <w:lang w:val="en-US"/>
              </w:rPr>
              <w:t>.00</w:t>
            </w:r>
            <w:r w:rsidRPr="00E03862">
              <w:rPr>
                <w:rFonts w:ascii="Times New Roman" w:hAnsi="Times New Roman" w:cs="Times New Roman"/>
                <w:sz w:val="26"/>
                <w:szCs w:val="26"/>
              </w:rPr>
              <w:t xml:space="preserve"> - 17.25</w:t>
            </w:r>
          </w:p>
        </w:tc>
        <w:tc>
          <w:tcPr>
            <w:tcW w:w="3118" w:type="dxa"/>
            <w:tcBorders>
              <w:top w:val="single" w:sz="4" w:space="0" w:color="000000"/>
              <w:left w:val="single" w:sz="4" w:space="0" w:color="000000"/>
              <w:bottom w:val="single" w:sz="4" w:space="0" w:color="000000"/>
              <w:right w:val="single" w:sz="4" w:space="0" w:color="000000"/>
            </w:tcBorders>
            <w:vAlign w:val="center"/>
          </w:tcPr>
          <w:p w14:paraId="6B95E61C" w14:textId="0BA73677" w:rsidR="004C5F09" w:rsidRPr="00E03862" w:rsidRDefault="004C5F09" w:rsidP="006A06E0">
            <w:pPr>
              <w:spacing w:line="240" w:lineRule="exact"/>
              <w:ind w:left="79"/>
              <w:jc w:val="center"/>
              <w:rPr>
                <w:rFonts w:ascii="Times New Roman" w:eastAsia="Times New Roman" w:hAnsi="Times New Roman" w:cs="Times New Roman"/>
                <w:sz w:val="26"/>
                <w:szCs w:val="26"/>
                <w:lang w:val="en-US"/>
              </w:rPr>
            </w:pPr>
            <w:r w:rsidRPr="00E03862">
              <w:rPr>
                <w:rFonts w:ascii="Times New Roman" w:hAnsi="Times New Roman" w:cs="Times New Roman"/>
                <w:sz w:val="26"/>
                <w:szCs w:val="26"/>
              </w:rPr>
              <w:t>39.63 - 41.77</w:t>
            </w:r>
          </w:p>
        </w:tc>
      </w:tr>
    </w:tbl>
    <w:p w14:paraId="49CBDC6A" w14:textId="77777777" w:rsidR="0007458A" w:rsidRPr="00E03862" w:rsidRDefault="0007458A" w:rsidP="009E5F89">
      <w:pPr>
        <w:spacing w:before="60" w:after="60" w:line="240" w:lineRule="auto"/>
        <w:ind w:left="-5" w:hanging="10"/>
        <w:rPr>
          <w:rFonts w:ascii="Times New Roman" w:hAnsi="Times New Roman" w:cs="Times New Roman"/>
          <w:sz w:val="12"/>
          <w:szCs w:val="12"/>
        </w:rPr>
      </w:pPr>
      <w:r w:rsidRPr="00E03862">
        <w:rPr>
          <w:rFonts w:ascii="Times New Roman" w:eastAsia="Times New Roman" w:hAnsi="Times New Roman" w:cs="Times New Roman"/>
          <w:b/>
          <w:sz w:val="26"/>
          <w:szCs w:val="26"/>
        </w:rPr>
        <w:t xml:space="preserve">  </w:t>
      </w:r>
    </w:p>
    <w:p w14:paraId="4FABE778" w14:textId="78A9623C" w:rsidR="0007458A" w:rsidRPr="00E03862" w:rsidRDefault="0007458A" w:rsidP="009E5F89">
      <w:pPr>
        <w:spacing w:before="60" w:after="60" w:line="240" w:lineRule="auto"/>
        <w:jc w:val="center"/>
        <w:rPr>
          <w:rFonts w:ascii="Times New Roman" w:hAnsi="Times New Roman" w:cs="Times New Roman"/>
          <w:b/>
          <w:bCs/>
          <w:sz w:val="26"/>
          <w:szCs w:val="26"/>
        </w:rPr>
      </w:pPr>
      <w:r w:rsidRPr="00E03862">
        <w:rPr>
          <w:rFonts w:ascii="Times New Roman" w:hAnsi="Times New Roman" w:cs="Times New Roman"/>
          <w:b/>
          <w:bCs/>
          <w:sz w:val="26"/>
          <w:szCs w:val="26"/>
          <w:lang w:val="en-US"/>
        </w:rPr>
        <w:t xml:space="preserve">Bảng 3: </w:t>
      </w:r>
      <w:r w:rsidRPr="00E03862">
        <w:rPr>
          <w:rFonts w:ascii="Times New Roman" w:hAnsi="Times New Roman" w:cs="Times New Roman"/>
          <w:b/>
          <w:bCs/>
          <w:sz w:val="26"/>
          <w:szCs w:val="26"/>
        </w:rPr>
        <w:t xml:space="preserve">BẢNG QUY ĐỔI </w:t>
      </w:r>
      <w:r w:rsidRPr="00E03862">
        <w:rPr>
          <w:rFonts w:ascii="Times New Roman" w:hAnsi="Times New Roman" w:cs="Times New Roman"/>
          <w:b/>
          <w:bCs/>
          <w:sz w:val="26"/>
          <w:szCs w:val="26"/>
          <w:lang w:val="en-US"/>
        </w:rPr>
        <w:t xml:space="preserve">TƯƠNG ĐƯƠNG GIỮA ĐIỂM THI THPT NĂM 2026 VỚI ĐIỂM THI ĐÁNH GIÁ NĂNG LỰC CỦA ĐẠI HỌC QGHN (HSA) NĂM 2026  </w:t>
      </w:r>
    </w:p>
    <w:tbl>
      <w:tblPr>
        <w:tblStyle w:val="TableGrid0"/>
        <w:tblW w:w="8637" w:type="dxa"/>
        <w:jc w:val="center"/>
        <w:tblInd w:w="0" w:type="dxa"/>
        <w:tblCellMar>
          <w:top w:w="88" w:type="dxa"/>
          <w:left w:w="108" w:type="dxa"/>
          <w:bottom w:w="6" w:type="dxa"/>
          <w:right w:w="48" w:type="dxa"/>
        </w:tblCellMar>
        <w:tblLook w:val="04A0" w:firstRow="1" w:lastRow="0" w:firstColumn="1" w:lastColumn="0" w:noHBand="0" w:noVBand="1"/>
      </w:tblPr>
      <w:tblGrid>
        <w:gridCol w:w="666"/>
        <w:gridCol w:w="2159"/>
        <w:gridCol w:w="2694"/>
        <w:gridCol w:w="3118"/>
      </w:tblGrid>
      <w:tr w:rsidR="004C5F09" w:rsidRPr="00E03862" w14:paraId="4B19DAED" w14:textId="77777777" w:rsidTr="004C2E0D">
        <w:trPr>
          <w:trHeight w:val="135"/>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26F414B7" w14:textId="77777777" w:rsidR="0007458A" w:rsidRPr="00E03862" w:rsidRDefault="0007458A" w:rsidP="00457891">
            <w:pPr>
              <w:rPr>
                <w:rFonts w:ascii="Times New Roman" w:hAnsi="Times New Roman" w:cs="Times New Roman"/>
                <w:sz w:val="26"/>
                <w:szCs w:val="26"/>
              </w:rPr>
            </w:pPr>
            <w:r w:rsidRPr="00E03862">
              <w:rPr>
                <w:rFonts w:ascii="Times New Roman" w:eastAsia="Times New Roman" w:hAnsi="Times New Roman" w:cs="Times New Roman"/>
                <w:b/>
                <w:sz w:val="26"/>
                <w:szCs w:val="26"/>
              </w:rPr>
              <w:t xml:space="preserve">STT </w:t>
            </w:r>
          </w:p>
        </w:tc>
        <w:tc>
          <w:tcPr>
            <w:tcW w:w="2159" w:type="dxa"/>
            <w:tcBorders>
              <w:top w:val="single" w:sz="4" w:space="0" w:color="000000"/>
              <w:left w:val="single" w:sz="4" w:space="0" w:color="000000"/>
              <w:bottom w:val="single" w:sz="4" w:space="0" w:color="000000"/>
              <w:right w:val="single" w:sz="4" w:space="0" w:color="000000"/>
            </w:tcBorders>
            <w:vAlign w:val="center"/>
          </w:tcPr>
          <w:p w14:paraId="7CCB6B39" w14:textId="77777777" w:rsidR="0007458A" w:rsidRPr="00E03862" w:rsidRDefault="0007458A" w:rsidP="00457891">
            <w:pPr>
              <w:ind w:right="61"/>
              <w:jc w:val="center"/>
              <w:rPr>
                <w:rFonts w:ascii="Times New Roman" w:hAnsi="Times New Roman" w:cs="Times New Roman"/>
                <w:sz w:val="26"/>
                <w:szCs w:val="26"/>
              </w:rPr>
            </w:pPr>
            <w:r w:rsidRPr="00E03862">
              <w:rPr>
                <w:rFonts w:ascii="Times New Roman" w:eastAsia="Times New Roman" w:hAnsi="Times New Roman" w:cs="Times New Roman"/>
                <w:b/>
                <w:sz w:val="26"/>
                <w:szCs w:val="26"/>
              </w:rPr>
              <w:t xml:space="preserve">Khoảng </w:t>
            </w:r>
          </w:p>
        </w:tc>
        <w:tc>
          <w:tcPr>
            <w:tcW w:w="2694" w:type="dxa"/>
            <w:tcBorders>
              <w:top w:val="single" w:sz="4" w:space="0" w:color="000000"/>
              <w:left w:val="single" w:sz="4" w:space="0" w:color="000000"/>
              <w:bottom w:val="single" w:sz="4" w:space="0" w:color="000000"/>
              <w:right w:val="single" w:sz="4" w:space="0" w:color="000000"/>
            </w:tcBorders>
          </w:tcPr>
          <w:p w14:paraId="22DD5322" w14:textId="77777777" w:rsidR="0007458A" w:rsidRPr="00E03862" w:rsidRDefault="0007458A" w:rsidP="00457891">
            <w:pPr>
              <w:jc w:val="center"/>
              <w:rPr>
                <w:rFonts w:ascii="Times New Roman" w:hAnsi="Times New Roman" w:cs="Times New Roman"/>
                <w:sz w:val="26"/>
                <w:szCs w:val="26"/>
              </w:rPr>
            </w:pPr>
            <w:r w:rsidRPr="00E03862">
              <w:rPr>
                <w:rFonts w:ascii="Times New Roman" w:eastAsia="Times New Roman" w:hAnsi="Times New Roman" w:cs="Times New Roman"/>
                <w:b/>
                <w:sz w:val="26"/>
                <w:szCs w:val="26"/>
              </w:rPr>
              <w:t>Điểm thi THPT 202</w:t>
            </w:r>
            <w:r w:rsidRPr="00E03862">
              <w:rPr>
                <w:rFonts w:ascii="Times New Roman" w:eastAsia="Times New Roman" w:hAnsi="Times New Roman" w:cs="Times New Roman"/>
                <w:b/>
                <w:sz w:val="26"/>
                <w:szCs w:val="26"/>
                <w:lang w:val="en-US"/>
              </w:rPr>
              <w:t>6</w:t>
            </w:r>
            <w:r w:rsidRPr="00E03862">
              <w:rPr>
                <w:rFonts w:ascii="Times New Roman" w:eastAsia="Times New Roman" w:hAnsi="Times New Roman" w:cs="Times New Roman"/>
                <w:b/>
                <w:sz w:val="26"/>
                <w:szCs w:val="26"/>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FCB08B5" w14:textId="70B67161" w:rsidR="0007458A" w:rsidRPr="00E03862" w:rsidRDefault="0007458A" w:rsidP="00457891">
            <w:pPr>
              <w:jc w:val="center"/>
              <w:rPr>
                <w:rFonts w:ascii="Times New Roman" w:hAnsi="Times New Roman" w:cs="Times New Roman"/>
                <w:sz w:val="26"/>
                <w:szCs w:val="26"/>
              </w:rPr>
            </w:pPr>
            <w:r w:rsidRPr="00E03862">
              <w:rPr>
                <w:rFonts w:ascii="Times New Roman" w:eastAsia="Times New Roman" w:hAnsi="Times New Roman" w:cs="Times New Roman"/>
                <w:b/>
                <w:sz w:val="26"/>
                <w:szCs w:val="26"/>
              </w:rPr>
              <w:t>Điểm H</w:t>
            </w:r>
            <w:r w:rsidRPr="00E03862">
              <w:rPr>
                <w:rFonts w:ascii="Times New Roman" w:eastAsia="Times New Roman" w:hAnsi="Times New Roman" w:cs="Times New Roman"/>
                <w:b/>
                <w:sz w:val="26"/>
                <w:szCs w:val="26"/>
                <w:lang w:val="en-US"/>
              </w:rPr>
              <w:t>SA</w:t>
            </w:r>
            <w:r w:rsidRPr="00E03862">
              <w:rPr>
                <w:rFonts w:ascii="Times New Roman" w:eastAsia="Times New Roman" w:hAnsi="Times New Roman" w:cs="Times New Roman"/>
                <w:b/>
                <w:sz w:val="26"/>
                <w:szCs w:val="26"/>
              </w:rPr>
              <w:t xml:space="preserve"> </w:t>
            </w:r>
          </w:p>
        </w:tc>
      </w:tr>
      <w:tr w:rsidR="000373E6" w:rsidRPr="00E03862" w14:paraId="4596AE72" w14:textId="77777777" w:rsidTr="00257ABC">
        <w:trPr>
          <w:trHeight w:val="188"/>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126C8216" w14:textId="3FC0EEF5" w:rsidR="000373E6" w:rsidRPr="00E03862" w:rsidRDefault="000373E6" w:rsidP="00257ABC">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1</w:t>
            </w:r>
          </w:p>
        </w:tc>
        <w:tc>
          <w:tcPr>
            <w:tcW w:w="2159" w:type="dxa"/>
            <w:tcBorders>
              <w:top w:val="single" w:sz="4" w:space="0" w:color="000000"/>
              <w:left w:val="single" w:sz="4" w:space="0" w:color="000000"/>
              <w:bottom w:val="single" w:sz="4" w:space="0" w:color="000000"/>
              <w:right w:val="single" w:sz="4" w:space="0" w:color="000000"/>
            </w:tcBorders>
            <w:vAlign w:val="center"/>
          </w:tcPr>
          <w:p w14:paraId="67C74C7F" w14:textId="7F90D3D5" w:rsidR="000373E6" w:rsidRPr="00E03862" w:rsidRDefault="000373E6" w:rsidP="00257ABC">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1</w:t>
            </w:r>
          </w:p>
        </w:tc>
        <w:tc>
          <w:tcPr>
            <w:tcW w:w="2694" w:type="dxa"/>
            <w:tcBorders>
              <w:top w:val="single" w:sz="4" w:space="0" w:color="000000"/>
              <w:left w:val="single" w:sz="4" w:space="0" w:color="000000"/>
              <w:bottom w:val="single" w:sz="4" w:space="0" w:color="000000"/>
              <w:right w:val="single" w:sz="4" w:space="0" w:color="000000"/>
            </w:tcBorders>
            <w:vAlign w:val="center"/>
          </w:tcPr>
          <w:p w14:paraId="63CEA16A" w14:textId="42E29D97" w:rsidR="000373E6" w:rsidRPr="00E03862" w:rsidRDefault="000373E6" w:rsidP="00257ABC">
            <w:pPr>
              <w:spacing w:line="240" w:lineRule="exact"/>
              <w:ind w:right="57"/>
              <w:jc w:val="center"/>
              <w:rPr>
                <w:rFonts w:ascii="Times New Roman" w:hAnsi="Times New Roman" w:cs="Times New Roman"/>
                <w:sz w:val="26"/>
                <w:szCs w:val="26"/>
              </w:rPr>
            </w:pPr>
            <w:r w:rsidRPr="00E03862">
              <w:rPr>
                <w:rFonts w:ascii="Times New Roman" w:hAnsi="Times New Roman" w:cs="Times New Roman"/>
                <w:sz w:val="26"/>
                <w:szCs w:val="26"/>
              </w:rPr>
              <w:t>29.75 - 30</w:t>
            </w:r>
          </w:p>
        </w:tc>
        <w:tc>
          <w:tcPr>
            <w:tcW w:w="3118" w:type="dxa"/>
            <w:tcBorders>
              <w:top w:val="single" w:sz="4" w:space="0" w:color="000000"/>
              <w:left w:val="single" w:sz="4" w:space="0" w:color="000000"/>
              <w:bottom w:val="single" w:sz="4" w:space="0" w:color="000000"/>
              <w:right w:val="single" w:sz="4" w:space="0" w:color="000000"/>
            </w:tcBorders>
            <w:vAlign w:val="center"/>
          </w:tcPr>
          <w:p w14:paraId="09135453" w14:textId="52787C8D" w:rsidR="000373E6" w:rsidRPr="00E03862" w:rsidRDefault="000373E6" w:rsidP="00257ABC">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127</w:t>
            </w:r>
            <w:r w:rsidR="006C4055" w:rsidRPr="00E03862">
              <w:rPr>
                <w:rFonts w:ascii="Times New Roman" w:hAnsi="Times New Roman" w:cs="Times New Roman"/>
                <w:sz w:val="26"/>
                <w:szCs w:val="26"/>
                <w:lang w:val="en-US"/>
              </w:rPr>
              <w:t>.00</w:t>
            </w:r>
            <w:r w:rsidRPr="00E03862">
              <w:rPr>
                <w:rFonts w:ascii="Times New Roman" w:hAnsi="Times New Roman" w:cs="Times New Roman"/>
                <w:sz w:val="26"/>
                <w:szCs w:val="26"/>
              </w:rPr>
              <w:t xml:space="preserve"> - 1</w:t>
            </w:r>
            <w:r w:rsidRPr="00E03862">
              <w:rPr>
                <w:rFonts w:ascii="Times New Roman" w:hAnsi="Times New Roman" w:cs="Times New Roman"/>
                <w:sz w:val="26"/>
                <w:szCs w:val="26"/>
                <w:lang w:val="en-US"/>
              </w:rPr>
              <w:t>5</w:t>
            </w:r>
            <w:r w:rsidRPr="00E03862">
              <w:rPr>
                <w:rFonts w:ascii="Times New Roman" w:hAnsi="Times New Roman" w:cs="Times New Roman"/>
                <w:sz w:val="26"/>
                <w:szCs w:val="26"/>
              </w:rPr>
              <w:t>0</w:t>
            </w:r>
          </w:p>
        </w:tc>
      </w:tr>
      <w:tr w:rsidR="000373E6" w:rsidRPr="00E03862" w14:paraId="79B7298A" w14:textId="77777777" w:rsidTr="00457891">
        <w:trPr>
          <w:trHeight w:val="155"/>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40AF3164" w14:textId="6A0CAF17" w:rsidR="000373E6" w:rsidRPr="00E03862" w:rsidRDefault="000373E6" w:rsidP="00257ABC">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p>
        </w:tc>
        <w:tc>
          <w:tcPr>
            <w:tcW w:w="2159" w:type="dxa"/>
            <w:tcBorders>
              <w:top w:val="single" w:sz="4" w:space="0" w:color="000000"/>
              <w:left w:val="single" w:sz="4" w:space="0" w:color="000000"/>
              <w:bottom w:val="single" w:sz="4" w:space="0" w:color="000000"/>
              <w:right w:val="single" w:sz="4" w:space="0" w:color="000000"/>
            </w:tcBorders>
            <w:vAlign w:val="center"/>
          </w:tcPr>
          <w:p w14:paraId="1C06AB56" w14:textId="2512C40D" w:rsidR="000373E6" w:rsidRPr="00E03862" w:rsidRDefault="000373E6" w:rsidP="00257ABC">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2</w:t>
            </w:r>
          </w:p>
        </w:tc>
        <w:tc>
          <w:tcPr>
            <w:tcW w:w="2694" w:type="dxa"/>
            <w:tcBorders>
              <w:top w:val="single" w:sz="4" w:space="0" w:color="000000"/>
              <w:left w:val="single" w:sz="4" w:space="0" w:color="000000"/>
              <w:bottom w:val="single" w:sz="4" w:space="0" w:color="000000"/>
              <w:right w:val="single" w:sz="4" w:space="0" w:color="000000"/>
            </w:tcBorders>
            <w:vAlign w:val="center"/>
          </w:tcPr>
          <w:p w14:paraId="46E7CC32" w14:textId="0AC48BB7" w:rsidR="000373E6" w:rsidRPr="00E03862" w:rsidRDefault="000373E6" w:rsidP="00257ABC">
            <w:pPr>
              <w:spacing w:line="240" w:lineRule="exact"/>
              <w:ind w:right="57"/>
              <w:jc w:val="center"/>
              <w:rPr>
                <w:rFonts w:ascii="Times New Roman" w:hAnsi="Times New Roman" w:cs="Times New Roman"/>
                <w:sz w:val="26"/>
                <w:szCs w:val="26"/>
              </w:rPr>
            </w:pPr>
            <w:r w:rsidRPr="00E03862">
              <w:rPr>
                <w:rFonts w:ascii="Times New Roman" w:hAnsi="Times New Roman" w:cs="Times New Roman"/>
                <w:sz w:val="26"/>
                <w:szCs w:val="26"/>
              </w:rPr>
              <w:t>28.98 - 29.75</w:t>
            </w:r>
          </w:p>
        </w:tc>
        <w:tc>
          <w:tcPr>
            <w:tcW w:w="3118" w:type="dxa"/>
            <w:tcBorders>
              <w:top w:val="single" w:sz="4" w:space="0" w:color="000000"/>
              <w:left w:val="single" w:sz="4" w:space="0" w:color="000000"/>
              <w:bottom w:val="single" w:sz="4" w:space="0" w:color="000000"/>
              <w:right w:val="single" w:sz="4" w:space="0" w:color="000000"/>
            </w:tcBorders>
            <w:vAlign w:val="center"/>
          </w:tcPr>
          <w:p w14:paraId="45917EB8" w14:textId="734F0CAE" w:rsidR="000373E6" w:rsidRPr="00E03862" w:rsidRDefault="000373E6" w:rsidP="00257ABC">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119</w:t>
            </w:r>
            <w:r w:rsidR="006C4055" w:rsidRPr="00E03862">
              <w:rPr>
                <w:rFonts w:ascii="Times New Roman" w:hAnsi="Times New Roman" w:cs="Times New Roman"/>
                <w:sz w:val="26"/>
                <w:szCs w:val="26"/>
                <w:lang w:val="en-US"/>
              </w:rPr>
              <w:t>.00</w:t>
            </w:r>
            <w:r w:rsidRPr="00E03862">
              <w:rPr>
                <w:rFonts w:ascii="Times New Roman" w:hAnsi="Times New Roman" w:cs="Times New Roman"/>
                <w:sz w:val="26"/>
                <w:szCs w:val="26"/>
              </w:rPr>
              <w:t xml:space="preserve"> - 127</w:t>
            </w:r>
            <w:r w:rsidR="006C4055" w:rsidRPr="00E03862">
              <w:rPr>
                <w:rFonts w:ascii="Times New Roman" w:hAnsi="Times New Roman" w:cs="Times New Roman"/>
                <w:sz w:val="26"/>
                <w:szCs w:val="26"/>
                <w:lang w:val="en-US"/>
              </w:rPr>
              <w:t>.00</w:t>
            </w:r>
          </w:p>
        </w:tc>
      </w:tr>
      <w:tr w:rsidR="000373E6" w:rsidRPr="00E03862" w14:paraId="79D6FAB9" w14:textId="77777777" w:rsidTr="00257ABC">
        <w:trPr>
          <w:trHeight w:val="197"/>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02C18507" w14:textId="11CBA0A9" w:rsidR="000373E6" w:rsidRPr="00E03862" w:rsidRDefault="000373E6" w:rsidP="00257ABC">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3</w:t>
            </w:r>
          </w:p>
        </w:tc>
        <w:tc>
          <w:tcPr>
            <w:tcW w:w="2159" w:type="dxa"/>
            <w:tcBorders>
              <w:top w:val="single" w:sz="4" w:space="0" w:color="000000"/>
              <w:left w:val="single" w:sz="4" w:space="0" w:color="000000"/>
              <w:bottom w:val="single" w:sz="4" w:space="0" w:color="000000"/>
              <w:right w:val="single" w:sz="4" w:space="0" w:color="000000"/>
            </w:tcBorders>
            <w:vAlign w:val="center"/>
          </w:tcPr>
          <w:p w14:paraId="5519149D" w14:textId="53D2EAA4" w:rsidR="000373E6" w:rsidRPr="00E03862" w:rsidRDefault="000373E6" w:rsidP="00257ABC">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3</w:t>
            </w:r>
          </w:p>
        </w:tc>
        <w:tc>
          <w:tcPr>
            <w:tcW w:w="2694" w:type="dxa"/>
            <w:tcBorders>
              <w:top w:val="single" w:sz="4" w:space="0" w:color="000000"/>
              <w:left w:val="single" w:sz="4" w:space="0" w:color="000000"/>
              <w:bottom w:val="single" w:sz="4" w:space="0" w:color="000000"/>
              <w:right w:val="single" w:sz="4" w:space="0" w:color="000000"/>
            </w:tcBorders>
            <w:vAlign w:val="center"/>
          </w:tcPr>
          <w:p w14:paraId="3E38B849" w14:textId="3130A780" w:rsidR="000373E6" w:rsidRPr="00E03862" w:rsidRDefault="000373E6" w:rsidP="00257ABC">
            <w:pPr>
              <w:spacing w:line="240" w:lineRule="exact"/>
              <w:ind w:right="57"/>
              <w:jc w:val="center"/>
              <w:rPr>
                <w:rFonts w:ascii="Times New Roman" w:hAnsi="Times New Roman" w:cs="Times New Roman"/>
                <w:sz w:val="26"/>
                <w:szCs w:val="26"/>
              </w:rPr>
            </w:pPr>
            <w:r w:rsidRPr="00E03862">
              <w:rPr>
                <w:rFonts w:ascii="Times New Roman" w:hAnsi="Times New Roman" w:cs="Times New Roman"/>
                <w:sz w:val="26"/>
                <w:szCs w:val="26"/>
              </w:rPr>
              <w:t>26.52 - 28.98</w:t>
            </w:r>
          </w:p>
        </w:tc>
        <w:tc>
          <w:tcPr>
            <w:tcW w:w="3118" w:type="dxa"/>
            <w:tcBorders>
              <w:top w:val="single" w:sz="4" w:space="0" w:color="000000"/>
              <w:left w:val="single" w:sz="4" w:space="0" w:color="000000"/>
              <w:bottom w:val="single" w:sz="4" w:space="0" w:color="000000"/>
              <w:right w:val="single" w:sz="4" w:space="0" w:color="000000"/>
            </w:tcBorders>
            <w:vAlign w:val="center"/>
          </w:tcPr>
          <w:p w14:paraId="21028C8E" w14:textId="3AA658C9" w:rsidR="000373E6" w:rsidRPr="00E03862" w:rsidRDefault="000373E6" w:rsidP="00257ABC">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104</w:t>
            </w:r>
            <w:r w:rsidR="006C4055" w:rsidRPr="00E03862">
              <w:rPr>
                <w:rFonts w:ascii="Times New Roman" w:hAnsi="Times New Roman" w:cs="Times New Roman"/>
                <w:sz w:val="26"/>
                <w:szCs w:val="26"/>
                <w:lang w:val="en-US"/>
              </w:rPr>
              <w:t>.00</w:t>
            </w:r>
            <w:r w:rsidRPr="00E03862">
              <w:rPr>
                <w:rFonts w:ascii="Times New Roman" w:hAnsi="Times New Roman" w:cs="Times New Roman"/>
                <w:sz w:val="26"/>
                <w:szCs w:val="26"/>
              </w:rPr>
              <w:t xml:space="preserve"> - 119</w:t>
            </w:r>
            <w:r w:rsidR="006C4055" w:rsidRPr="00E03862">
              <w:rPr>
                <w:rFonts w:ascii="Times New Roman" w:hAnsi="Times New Roman" w:cs="Times New Roman"/>
                <w:sz w:val="26"/>
                <w:szCs w:val="26"/>
                <w:lang w:val="en-US"/>
              </w:rPr>
              <w:t>.00</w:t>
            </w:r>
          </w:p>
        </w:tc>
      </w:tr>
      <w:tr w:rsidR="000373E6" w:rsidRPr="00E03862" w14:paraId="50D3966E" w14:textId="77777777" w:rsidTr="00257ABC">
        <w:trPr>
          <w:trHeight w:val="146"/>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475D94ED" w14:textId="4CA93640" w:rsidR="000373E6" w:rsidRPr="00E03862" w:rsidRDefault="000373E6" w:rsidP="00257ABC">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4</w:t>
            </w:r>
          </w:p>
        </w:tc>
        <w:tc>
          <w:tcPr>
            <w:tcW w:w="2159" w:type="dxa"/>
            <w:tcBorders>
              <w:top w:val="single" w:sz="4" w:space="0" w:color="000000"/>
              <w:left w:val="single" w:sz="4" w:space="0" w:color="000000"/>
              <w:bottom w:val="single" w:sz="4" w:space="0" w:color="000000"/>
              <w:right w:val="single" w:sz="4" w:space="0" w:color="000000"/>
            </w:tcBorders>
            <w:vAlign w:val="center"/>
          </w:tcPr>
          <w:p w14:paraId="6C271C8A" w14:textId="226A771D" w:rsidR="000373E6" w:rsidRPr="00E03862" w:rsidRDefault="000373E6" w:rsidP="00257ABC">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4</w:t>
            </w:r>
          </w:p>
        </w:tc>
        <w:tc>
          <w:tcPr>
            <w:tcW w:w="2694" w:type="dxa"/>
            <w:tcBorders>
              <w:top w:val="single" w:sz="4" w:space="0" w:color="000000"/>
              <w:left w:val="single" w:sz="4" w:space="0" w:color="000000"/>
              <w:bottom w:val="single" w:sz="4" w:space="0" w:color="000000"/>
              <w:right w:val="single" w:sz="4" w:space="0" w:color="000000"/>
            </w:tcBorders>
            <w:vAlign w:val="center"/>
          </w:tcPr>
          <w:p w14:paraId="337ECF2C" w14:textId="32969FEF" w:rsidR="000373E6" w:rsidRPr="00E03862" w:rsidRDefault="000373E6" w:rsidP="00257ABC">
            <w:pPr>
              <w:spacing w:line="240" w:lineRule="exact"/>
              <w:ind w:right="57"/>
              <w:jc w:val="center"/>
              <w:rPr>
                <w:rFonts w:ascii="Times New Roman" w:hAnsi="Times New Roman" w:cs="Times New Roman"/>
                <w:sz w:val="26"/>
                <w:szCs w:val="26"/>
              </w:rPr>
            </w:pPr>
            <w:r w:rsidRPr="00E03862">
              <w:rPr>
                <w:rFonts w:ascii="Times New Roman" w:hAnsi="Times New Roman" w:cs="Times New Roman"/>
                <w:sz w:val="26"/>
                <w:szCs w:val="26"/>
              </w:rPr>
              <w:t>23.77 - 26.52</w:t>
            </w:r>
          </w:p>
        </w:tc>
        <w:tc>
          <w:tcPr>
            <w:tcW w:w="3118" w:type="dxa"/>
            <w:tcBorders>
              <w:top w:val="single" w:sz="4" w:space="0" w:color="000000"/>
              <w:left w:val="single" w:sz="4" w:space="0" w:color="000000"/>
              <w:bottom w:val="single" w:sz="4" w:space="0" w:color="000000"/>
              <w:right w:val="single" w:sz="4" w:space="0" w:color="000000"/>
            </w:tcBorders>
            <w:vAlign w:val="center"/>
          </w:tcPr>
          <w:p w14:paraId="22DE9A56" w14:textId="1AA8EE50" w:rsidR="000373E6" w:rsidRPr="00E03862" w:rsidRDefault="000373E6" w:rsidP="00257ABC">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86</w:t>
            </w:r>
            <w:r w:rsidR="006C4055" w:rsidRPr="00E03862">
              <w:rPr>
                <w:rFonts w:ascii="Times New Roman" w:hAnsi="Times New Roman" w:cs="Times New Roman"/>
                <w:sz w:val="26"/>
                <w:szCs w:val="26"/>
                <w:lang w:val="en-US"/>
              </w:rPr>
              <w:t>.00</w:t>
            </w:r>
            <w:r w:rsidRPr="00E03862">
              <w:rPr>
                <w:rFonts w:ascii="Times New Roman" w:hAnsi="Times New Roman" w:cs="Times New Roman"/>
                <w:sz w:val="26"/>
                <w:szCs w:val="26"/>
              </w:rPr>
              <w:t xml:space="preserve"> - 104</w:t>
            </w:r>
            <w:r w:rsidR="006C4055" w:rsidRPr="00E03862">
              <w:rPr>
                <w:rFonts w:ascii="Times New Roman" w:hAnsi="Times New Roman" w:cs="Times New Roman"/>
                <w:sz w:val="26"/>
                <w:szCs w:val="26"/>
                <w:lang w:val="en-US"/>
              </w:rPr>
              <w:t>.00</w:t>
            </w:r>
          </w:p>
        </w:tc>
      </w:tr>
      <w:tr w:rsidR="000373E6" w:rsidRPr="00E03862" w14:paraId="6FC27B39" w14:textId="77777777" w:rsidTr="00257ABC">
        <w:trPr>
          <w:trHeight w:val="79"/>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603ED4D9" w14:textId="2ECDB5FE" w:rsidR="000373E6" w:rsidRPr="00E03862" w:rsidRDefault="000373E6" w:rsidP="00257ABC">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5</w:t>
            </w:r>
          </w:p>
        </w:tc>
        <w:tc>
          <w:tcPr>
            <w:tcW w:w="2159" w:type="dxa"/>
            <w:tcBorders>
              <w:top w:val="single" w:sz="4" w:space="0" w:color="000000"/>
              <w:left w:val="single" w:sz="4" w:space="0" w:color="000000"/>
              <w:bottom w:val="single" w:sz="4" w:space="0" w:color="000000"/>
              <w:right w:val="single" w:sz="4" w:space="0" w:color="000000"/>
            </w:tcBorders>
            <w:vAlign w:val="center"/>
          </w:tcPr>
          <w:p w14:paraId="65786F55" w14:textId="65DCD1AF" w:rsidR="000373E6" w:rsidRPr="00E03862" w:rsidRDefault="000373E6" w:rsidP="00257ABC">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5</w:t>
            </w:r>
          </w:p>
        </w:tc>
        <w:tc>
          <w:tcPr>
            <w:tcW w:w="2694" w:type="dxa"/>
            <w:tcBorders>
              <w:top w:val="single" w:sz="4" w:space="0" w:color="000000"/>
              <w:left w:val="single" w:sz="4" w:space="0" w:color="000000"/>
              <w:bottom w:val="single" w:sz="4" w:space="0" w:color="000000"/>
              <w:right w:val="single" w:sz="4" w:space="0" w:color="000000"/>
            </w:tcBorders>
            <w:vAlign w:val="center"/>
          </w:tcPr>
          <w:p w14:paraId="5853FC4D" w14:textId="578263C6" w:rsidR="000373E6" w:rsidRPr="00E03862" w:rsidRDefault="000373E6" w:rsidP="00257ABC">
            <w:pPr>
              <w:spacing w:line="240" w:lineRule="exact"/>
              <w:ind w:right="57"/>
              <w:jc w:val="center"/>
              <w:rPr>
                <w:rFonts w:ascii="Times New Roman" w:hAnsi="Times New Roman" w:cs="Times New Roman"/>
                <w:sz w:val="26"/>
                <w:szCs w:val="26"/>
              </w:rPr>
            </w:pPr>
            <w:r w:rsidRPr="00E03862">
              <w:rPr>
                <w:rFonts w:ascii="Times New Roman" w:hAnsi="Times New Roman" w:cs="Times New Roman"/>
                <w:sz w:val="26"/>
                <w:szCs w:val="26"/>
              </w:rPr>
              <w:t>21.73 - 23.77</w:t>
            </w:r>
          </w:p>
        </w:tc>
        <w:tc>
          <w:tcPr>
            <w:tcW w:w="3118" w:type="dxa"/>
            <w:tcBorders>
              <w:top w:val="single" w:sz="4" w:space="0" w:color="000000"/>
              <w:left w:val="single" w:sz="4" w:space="0" w:color="000000"/>
              <w:bottom w:val="single" w:sz="4" w:space="0" w:color="000000"/>
              <w:right w:val="single" w:sz="4" w:space="0" w:color="000000"/>
            </w:tcBorders>
            <w:vAlign w:val="center"/>
          </w:tcPr>
          <w:p w14:paraId="2902E972" w14:textId="5DCB3DFD" w:rsidR="000373E6" w:rsidRPr="00E03862" w:rsidRDefault="000373E6" w:rsidP="00257ABC">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75</w:t>
            </w:r>
            <w:r w:rsidR="006C4055" w:rsidRPr="00E03862">
              <w:rPr>
                <w:rFonts w:ascii="Times New Roman" w:hAnsi="Times New Roman" w:cs="Times New Roman"/>
                <w:sz w:val="26"/>
                <w:szCs w:val="26"/>
                <w:lang w:val="en-US"/>
              </w:rPr>
              <w:t>.00</w:t>
            </w:r>
            <w:r w:rsidRPr="00E03862">
              <w:rPr>
                <w:rFonts w:ascii="Times New Roman" w:hAnsi="Times New Roman" w:cs="Times New Roman"/>
                <w:sz w:val="26"/>
                <w:szCs w:val="26"/>
              </w:rPr>
              <w:t xml:space="preserve"> - 86</w:t>
            </w:r>
            <w:r w:rsidR="006C4055" w:rsidRPr="00E03862">
              <w:rPr>
                <w:rFonts w:ascii="Times New Roman" w:hAnsi="Times New Roman" w:cs="Times New Roman"/>
                <w:sz w:val="26"/>
                <w:szCs w:val="26"/>
                <w:lang w:val="en-US"/>
              </w:rPr>
              <w:t>.00</w:t>
            </w:r>
          </w:p>
        </w:tc>
      </w:tr>
      <w:tr w:rsidR="000373E6" w:rsidRPr="00E03862" w14:paraId="0921A682" w14:textId="77777777" w:rsidTr="00457891">
        <w:trPr>
          <w:trHeight w:val="179"/>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12FE3E7C" w14:textId="352E00AC" w:rsidR="000373E6" w:rsidRPr="00E03862" w:rsidRDefault="000373E6" w:rsidP="00257ABC">
            <w:pPr>
              <w:spacing w:line="240" w:lineRule="exact"/>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6</w:t>
            </w:r>
          </w:p>
        </w:tc>
        <w:tc>
          <w:tcPr>
            <w:tcW w:w="2159" w:type="dxa"/>
            <w:tcBorders>
              <w:top w:val="single" w:sz="4" w:space="0" w:color="000000"/>
              <w:left w:val="single" w:sz="4" w:space="0" w:color="000000"/>
              <w:bottom w:val="single" w:sz="4" w:space="0" w:color="000000"/>
              <w:right w:val="single" w:sz="4" w:space="0" w:color="000000"/>
            </w:tcBorders>
            <w:vAlign w:val="center"/>
          </w:tcPr>
          <w:p w14:paraId="3EAFC96E" w14:textId="374057FD" w:rsidR="000373E6" w:rsidRPr="00E03862" w:rsidRDefault="000373E6" w:rsidP="00257ABC">
            <w:pPr>
              <w:spacing w:line="240" w:lineRule="exact"/>
              <w:ind w:right="67"/>
              <w:jc w:val="center"/>
              <w:rPr>
                <w:rFonts w:ascii="Times New Roman" w:hAnsi="Times New Roman" w:cs="Times New Roman"/>
                <w:sz w:val="26"/>
                <w:szCs w:val="26"/>
              </w:rPr>
            </w:pPr>
            <w:r w:rsidRPr="00E03862">
              <w:rPr>
                <w:rFonts w:ascii="Times New Roman" w:hAnsi="Times New Roman" w:cs="Times New Roman"/>
                <w:sz w:val="26"/>
                <w:szCs w:val="26"/>
              </w:rPr>
              <w:t>Khoảng 6</w:t>
            </w:r>
          </w:p>
        </w:tc>
        <w:tc>
          <w:tcPr>
            <w:tcW w:w="2694" w:type="dxa"/>
            <w:tcBorders>
              <w:top w:val="single" w:sz="4" w:space="0" w:color="000000"/>
              <w:left w:val="single" w:sz="4" w:space="0" w:color="000000"/>
              <w:bottom w:val="single" w:sz="4" w:space="0" w:color="000000"/>
              <w:right w:val="single" w:sz="4" w:space="0" w:color="000000"/>
            </w:tcBorders>
            <w:vAlign w:val="center"/>
          </w:tcPr>
          <w:p w14:paraId="78CF4524" w14:textId="403A7580" w:rsidR="000373E6" w:rsidRPr="00E03862" w:rsidRDefault="000373E6" w:rsidP="00257ABC">
            <w:pPr>
              <w:spacing w:line="240" w:lineRule="exact"/>
              <w:ind w:right="57"/>
              <w:jc w:val="center"/>
              <w:rPr>
                <w:rFonts w:ascii="Times New Roman" w:hAnsi="Times New Roman" w:cs="Times New Roman"/>
                <w:sz w:val="26"/>
                <w:szCs w:val="26"/>
              </w:rPr>
            </w:pPr>
            <w:r w:rsidRPr="00E03862">
              <w:rPr>
                <w:rFonts w:ascii="Times New Roman" w:hAnsi="Times New Roman" w:cs="Times New Roman"/>
                <w:sz w:val="26"/>
                <w:szCs w:val="26"/>
              </w:rPr>
              <w:t>17.77 - 21.73</w:t>
            </w:r>
          </w:p>
        </w:tc>
        <w:tc>
          <w:tcPr>
            <w:tcW w:w="3118" w:type="dxa"/>
            <w:tcBorders>
              <w:top w:val="single" w:sz="4" w:space="0" w:color="000000"/>
              <w:left w:val="single" w:sz="4" w:space="0" w:color="000000"/>
              <w:bottom w:val="single" w:sz="4" w:space="0" w:color="000000"/>
              <w:right w:val="single" w:sz="4" w:space="0" w:color="000000"/>
            </w:tcBorders>
            <w:vAlign w:val="center"/>
          </w:tcPr>
          <w:p w14:paraId="429C8185" w14:textId="59160553" w:rsidR="000373E6" w:rsidRPr="00E03862" w:rsidRDefault="000373E6" w:rsidP="00257ABC">
            <w:pPr>
              <w:spacing w:line="240" w:lineRule="exact"/>
              <w:ind w:left="79"/>
              <w:jc w:val="center"/>
              <w:rPr>
                <w:rFonts w:ascii="Times New Roman" w:hAnsi="Times New Roman" w:cs="Times New Roman"/>
                <w:sz w:val="26"/>
                <w:szCs w:val="26"/>
              </w:rPr>
            </w:pPr>
            <w:r w:rsidRPr="00E03862">
              <w:rPr>
                <w:rFonts w:ascii="Times New Roman" w:hAnsi="Times New Roman" w:cs="Times New Roman"/>
                <w:sz w:val="26"/>
                <w:szCs w:val="26"/>
              </w:rPr>
              <w:t>62</w:t>
            </w:r>
            <w:r w:rsidR="006C4055" w:rsidRPr="00E03862">
              <w:rPr>
                <w:rFonts w:ascii="Times New Roman" w:hAnsi="Times New Roman" w:cs="Times New Roman"/>
                <w:sz w:val="26"/>
                <w:szCs w:val="26"/>
                <w:lang w:val="en-US"/>
              </w:rPr>
              <w:t>.00</w:t>
            </w:r>
            <w:r w:rsidRPr="00E03862">
              <w:rPr>
                <w:rFonts w:ascii="Times New Roman" w:hAnsi="Times New Roman" w:cs="Times New Roman"/>
                <w:sz w:val="26"/>
                <w:szCs w:val="26"/>
              </w:rPr>
              <w:t xml:space="preserve"> - 75</w:t>
            </w:r>
            <w:r w:rsidR="006C4055" w:rsidRPr="00E03862">
              <w:rPr>
                <w:rFonts w:ascii="Times New Roman" w:hAnsi="Times New Roman" w:cs="Times New Roman"/>
                <w:sz w:val="26"/>
                <w:szCs w:val="26"/>
                <w:lang w:val="en-US"/>
              </w:rPr>
              <w:t>.00</w:t>
            </w:r>
          </w:p>
        </w:tc>
      </w:tr>
      <w:tr w:rsidR="000373E6" w:rsidRPr="00E03862" w14:paraId="7E6473EE" w14:textId="77777777" w:rsidTr="00257ABC">
        <w:trPr>
          <w:trHeight w:val="103"/>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000B5818" w14:textId="6A69E88C" w:rsidR="000373E6" w:rsidRPr="00E03862" w:rsidRDefault="000373E6" w:rsidP="00257ABC">
            <w:pPr>
              <w:spacing w:line="240" w:lineRule="exact"/>
              <w:ind w:right="62"/>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rPr>
              <w:t>7</w:t>
            </w:r>
          </w:p>
        </w:tc>
        <w:tc>
          <w:tcPr>
            <w:tcW w:w="2159" w:type="dxa"/>
            <w:tcBorders>
              <w:top w:val="single" w:sz="4" w:space="0" w:color="000000"/>
              <w:left w:val="single" w:sz="4" w:space="0" w:color="000000"/>
              <w:bottom w:val="single" w:sz="4" w:space="0" w:color="000000"/>
              <w:right w:val="single" w:sz="4" w:space="0" w:color="000000"/>
            </w:tcBorders>
            <w:vAlign w:val="center"/>
          </w:tcPr>
          <w:p w14:paraId="4E3F367B" w14:textId="5DAD3ECC" w:rsidR="000373E6" w:rsidRPr="00E03862" w:rsidRDefault="000373E6" w:rsidP="00257ABC">
            <w:pPr>
              <w:spacing w:line="240" w:lineRule="exact"/>
              <w:ind w:right="67"/>
              <w:jc w:val="center"/>
              <w:rPr>
                <w:rFonts w:ascii="Times New Roman" w:hAnsi="Times New Roman" w:cs="Times New Roman"/>
                <w:sz w:val="26"/>
                <w:szCs w:val="26"/>
                <w:lang w:val="en-US"/>
              </w:rPr>
            </w:pPr>
            <w:r w:rsidRPr="00E03862">
              <w:rPr>
                <w:rFonts w:ascii="Times New Roman" w:hAnsi="Times New Roman" w:cs="Times New Roman"/>
                <w:sz w:val="26"/>
                <w:szCs w:val="26"/>
              </w:rPr>
              <w:t>Khoảng 7</w:t>
            </w:r>
          </w:p>
        </w:tc>
        <w:tc>
          <w:tcPr>
            <w:tcW w:w="2694" w:type="dxa"/>
            <w:tcBorders>
              <w:top w:val="single" w:sz="4" w:space="0" w:color="000000"/>
              <w:left w:val="single" w:sz="4" w:space="0" w:color="000000"/>
              <w:bottom w:val="single" w:sz="4" w:space="0" w:color="000000"/>
              <w:right w:val="single" w:sz="4" w:space="0" w:color="000000"/>
            </w:tcBorders>
            <w:vAlign w:val="center"/>
          </w:tcPr>
          <w:p w14:paraId="6A19FB80" w14:textId="6E508B70" w:rsidR="000373E6" w:rsidRPr="00E03862" w:rsidRDefault="000373E6" w:rsidP="00257ABC">
            <w:pPr>
              <w:spacing w:line="240" w:lineRule="exact"/>
              <w:ind w:right="57"/>
              <w:jc w:val="center"/>
              <w:rPr>
                <w:rFonts w:ascii="Times New Roman" w:hAnsi="Times New Roman" w:cs="Times New Roman"/>
                <w:sz w:val="26"/>
                <w:szCs w:val="26"/>
              </w:rPr>
            </w:pPr>
            <w:r w:rsidRPr="00E03862">
              <w:rPr>
                <w:rFonts w:ascii="Times New Roman" w:hAnsi="Times New Roman" w:cs="Times New Roman"/>
                <w:sz w:val="26"/>
                <w:szCs w:val="26"/>
              </w:rPr>
              <w:t>16</w:t>
            </w:r>
            <w:r w:rsidR="00776F14" w:rsidRPr="00E03862">
              <w:rPr>
                <w:rFonts w:ascii="Times New Roman" w:hAnsi="Times New Roman" w:cs="Times New Roman"/>
                <w:sz w:val="26"/>
                <w:szCs w:val="26"/>
                <w:lang w:val="en-US"/>
              </w:rPr>
              <w:t>.00</w:t>
            </w:r>
            <w:r w:rsidRPr="00E03862">
              <w:rPr>
                <w:rFonts w:ascii="Times New Roman" w:hAnsi="Times New Roman" w:cs="Times New Roman"/>
                <w:sz w:val="26"/>
                <w:szCs w:val="26"/>
              </w:rPr>
              <w:t xml:space="preserve"> - 17.77</w:t>
            </w:r>
          </w:p>
        </w:tc>
        <w:tc>
          <w:tcPr>
            <w:tcW w:w="3118" w:type="dxa"/>
            <w:tcBorders>
              <w:top w:val="single" w:sz="4" w:space="0" w:color="000000"/>
              <w:left w:val="single" w:sz="4" w:space="0" w:color="000000"/>
              <w:bottom w:val="single" w:sz="4" w:space="0" w:color="000000"/>
              <w:right w:val="single" w:sz="4" w:space="0" w:color="000000"/>
            </w:tcBorders>
            <w:vAlign w:val="center"/>
          </w:tcPr>
          <w:p w14:paraId="01D25DC8" w14:textId="6478B171" w:rsidR="000373E6" w:rsidRPr="00E03862" w:rsidRDefault="000373E6" w:rsidP="00257ABC">
            <w:pPr>
              <w:spacing w:line="240" w:lineRule="exact"/>
              <w:ind w:left="79"/>
              <w:jc w:val="center"/>
              <w:rPr>
                <w:rFonts w:ascii="Times New Roman" w:hAnsi="Times New Roman" w:cs="Times New Roman"/>
                <w:sz w:val="26"/>
                <w:szCs w:val="26"/>
                <w:lang w:val="en-US"/>
              </w:rPr>
            </w:pPr>
            <w:r w:rsidRPr="00E03862">
              <w:rPr>
                <w:rFonts w:ascii="Times New Roman" w:hAnsi="Times New Roman" w:cs="Times New Roman"/>
                <w:sz w:val="26"/>
                <w:szCs w:val="26"/>
              </w:rPr>
              <w:t xml:space="preserve">56.74 </w:t>
            </w:r>
            <w:r w:rsidR="006C4055" w:rsidRPr="00E03862">
              <w:rPr>
                <w:rFonts w:ascii="Times New Roman" w:hAnsi="Times New Roman" w:cs="Times New Roman"/>
                <w:sz w:val="26"/>
                <w:szCs w:val="26"/>
              </w:rPr>
              <w:t>–</w:t>
            </w:r>
            <w:r w:rsidRPr="00E03862">
              <w:rPr>
                <w:rFonts w:ascii="Times New Roman" w:hAnsi="Times New Roman" w:cs="Times New Roman"/>
                <w:sz w:val="26"/>
                <w:szCs w:val="26"/>
              </w:rPr>
              <w:t xml:space="preserve"> 62</w:t>
            </w:r>
            <w:r w:rsidR="006C4055" w:rsidRPr="00E03862">
              <w:rPr>
                <w:rFonts w:ascii="Times New Roman" w:hAnsi="Times New Roman" w:cs="Times New Roman"/>
                <w:sz w:val="26"/>
                <w:szCs w:val="26"/>
                <w:lang w:val="en-US"/>
              </w:rPr>
              <w:t>.00</w:t>
            </w:r>
          </w:p>
        </w:tc>
      </w:tr>
    </w:tbl>
    <w:p w14:paraId="70C4FE62" w14:textId="13922259" w:rsidR="0007458A" w:rsidRPr="00E03862" w:rsidRDefault="00C70DC4" w:rsidP="00257ABC">
      <w:pPr>
        <w:rPr>
          <w:rFonts w:ascii="Times New Roman" w:eastAsia="Times New Roman" w:hAnsi="Times New Roman" w:cs="Times New Roman"/>
          <w:b/>
          <w:sz w:val="26"/>
          <w:szCs w:val="26"/>
        </w:rPr>
      </w:pPr>
      <w:r w:rsidRPr="00E03862">
        <w:rPr>
          <w:rFonts w:ascii="Times New Roman" w:eastAsia="Times New Roman" w:hAnsi="Times New Roman" w:cs="Times New Roman"/>
          <w:b/>
          <w:sz w:val="26"/>
          <w:szCs w:val="26"/>
        </w:rPr>
        <w:br w:type="page"/>
      </w:r>
      <w:r w:rsidR="0007458A" w:rsidRPr="00E03862">
        <w:rPr>
          <w:rFonts w:ascii="Times New Roman" w:hAnsi="Times New Roman" w:cs="Times New Roman"/>
          <w:b/>
          <w:bCs/>
          <w:sz w:val="26"/>
          <w:szCs w:val="26"/>
          <w:lang w:val="en-US"/>
        </w:rPr>
        <w:lastRenderedPageBreak/>
        <w:t xml:space="preserve">Bảng 4: </w:t>
      </w:r>
      <w:r w:rsidR="0007458A" w:rsidRPr="00E03862">
        <w:rPr>
          <w:rFonts w:ascii="Times New Roman" w:hAnsi="Times New Roman" w:cs="Times New Roman"/>
          <w:b/>
          <w:bCs/>
          <w:sz w:val="26"/>
          <w:szCs w:val="26"/>
        </w:rPr>
        <w:t xml:space="preserve">BẢNG QUY ĐỔI </w:t>
      </w:r>
      <w:r w:rsidR="0007458A" w:rsidRPr="00E03862">
        <w:rPr>
          <w:rFonts w:ascii="Times New Roman" w:hAnsi="Times New Roman" w:cs="Times New Roman"/>
          <w:b/>
          <w:bCs/>
          <w:sz w:val="26"/>
          <w:szCs w:val="26"/>
          <w:lang w:val="en-US"/>
        </w:rPr>
        <w:t xml:space="preserve">TƯƠNG ĐƯƠNG GIỮA ĐIỂM THI THPT NĂM 2026 VỚI ĐIỂM THI ĐÁNH GIÁ NĂNG LỰC CỦA ĐẠI HỌC QGHCM NĂM 2026  </w:t>
      </w:r>
    </w:p>
    <w:tbl>
      <w:tblPr>
        <w:tblStyle w:val="TableGrid0"/>
        <w:tblW w:w="8637" w:type="dxa"/>
        <w:jc w:val="center"/>
        <w:tblInd w:w="0" w:type="dxa"/>
        <w:tblCellMar>
          <w:top w:w="88" w:type="dxa"/>
          <w:left w:w="108" w:type="dxa"/>
          <w:bottom w:w="6" w:type="dxa"/>
          <w:right w:w="48" w:type="dxa"/>
        </w:tblCellMar>
        <w:tblLook w:val="04A0" w:firstRow="1" w:lastRow="0" w:firstColumn="1" w:lastColumn="0" w:noHBand="0" w:noVBand="1"/>
      </w:tblPr>
      <w:tblGrid>
        <w:gridCol w:w="666"/>
        <w:gridCol w:w="2159"/>
        <w:gridCol w:w="2694"/>
        <w:gridCol w:w="3118"/>
      </w:tblGrid>
      <w:tr w:rsidR="004C5F09" w:rsidRPr="00E03862" w14:paraId="29091526" w14:textId="77777777" w:rsidTr="004C2E0D">
        <w:trPr>
          <w:trHeight w:val="135"/>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67E179D5" w14:textId="77777777" w:rsidR="0007458A" w:rsidRPr="00E03862" w:rsidRDefault="0007458A" w:rsidP="00777024">
            <w:pPr>
              <w:rPr>
                <w:rFonts w:ascii="Times New Roman" w:hAnsi="Times New Roman" w:cs="Times New Roman"/>
                <w:sz w:val="26"/>
                <w:szCs w:val="26"/>
              </w:rPr>
            </w:pPr>
            <w:r w:rsidRPr="00E03862">
              <w:rPr>
                <w:rFonts w:ascii="Times New Roman" w:eastAsia="Times New Roman" w:hAnsi="Times New Roman" w:cs="Times New Roman"/>
                <w:b/>
                <w:sz w:val="26"/>
                <w:szCs w:val="26"/>
              </w:rPr>
              <w:t xml:space="preserve">STT </w:t>
            </w:r>
          </w:p>
        </w:tc>
        <w:tc>
          <w:tcPr>
            <w:tcW w:w="2159" w:type="dxa"/>
            <w:tcBorders>
              <w:top w:val="single" w:sz="4" w:space="0" w:color="000000"/>
              <w:left w:val="single" w:sz="4" w:space="0" w:color="000000"/>
              <w:bottom w:val="single" w:sz="4" w:space="0" w:color="000000"/>
              <w:right w:val="single" w:sz="4" w:space="0" w:color="000000"/>
            </w:tcBorders>
            <w:vAlign w:val="center"/>
          </w:tcPr>
          <w:p w14:paraId="500BDA23" w14:textId="77777777" w:rsidR="0007458A" w:rsidRPr="00E03862" w:rsidRDefault="0007458A" w:rsidP="00777024">
            <w:pPr>
              <w:ind w:right="61"/>
              <w:jc w:val="center"/>
              <w:rPr>
                <w:rFonts w:ascii="Times New Roman" w:hAnsi="Times New Roman" w:cs="Times New Roman"/>
                <w:sz w:val="26"/>
                <w:szCs w:val="26"/>
              </w:rPr>
            </w:pPr>
            <w:r w:rsidRPr="00E03862">
              <w:rPr>
                <w:rFonts w:ascii="Times New Roman" w:eastAsia="Times New Roman" w:hAnsi="Times New Roman" w:cs="Times New Roman"/>
                <w:b/>
                <w:sz w:val="26"/>
                <w:szCs w:val="26"/>
              </w:rPr>
              <w:t xml:space="preserve">Khoảng </w:t>
            </w:r>
          </w:p>
        </w:tc>
        <w:tc>
          <w:tcPr>
            <w:tcW w:w="2694" w:type="dxa"/>
            <w:tcBorders>
              <w:top w:val="single" w:sz="4" w:space="0" w:color="000000"/>
              <w:left w:val="single" w:sz="4" w:space="0" w:color="000000"/>
              <w:bottom w:val="single" w:sz="4" w:space="0" w:color="000000"/>
              <w:right w:val="single" w:sz="4" w:space="0" w:color="000000"/>
            </w:tcBorders>
          </w:tcPr>
          <w:p w14:paraId="71BC50EC" w14:textId="77777777" w:rsidR="0007458A" w:rsidRPr="00E03862" w:rsidRDefault="0007458A" w:rsidP="00777024">
            <w:pPr>
              <w:jc w:val="center"/>
              <w:rPr>
                <w:rFonts w:ascii="Times New Roman" w:hAnsi="Times New Roman" w:cs="Times New Roman"/>
                <w:sz w:val="26"/>
                <w:szCs w:val="26"/>
              </w:rPr>
            </w:pPr>
            <w:r w:rsidRPr="00E03862">
              <w:rPr>
                <w:rFonts w:ascii="Times New Roman" w:eastAsia="Times New Roman" w:hAnsi="Times New Roman" w:cs="Times New Roman"/>
                <w:b/>
                <w:sz w:val="26"/>
                <w:szCs w:val="26"/>
              </w:rPr>
              <w:t>Điểm thi THPT 202</w:t>
            </w:r>
            <w:r w:rsidRPr="00E03862">
              <w:rPr>
                <w:rFonts w:ascii="Times New Roman" w:eastAsia="Times New Roman" w:hAnsi="Times New Roman" w:cs="Times New Roman"/>
                <w:b/>
                <w:sz w:val="26"/>
                <w:szCs w:val="26"/>
                <w:lang w:val="en-US"/>
              </w:rPr>
              <w:t>6</w:t>
            </w:r>
            <w:r w:rsidRPr="00E03862">
              <w:rPr>
                <w:rFonts w:ascii="Times New Roman" w:eastAsia="Times New Roman" w:hAnsi="Times New Roman" w:cs="Times New Roman"/>
                <w:b/>
                <w:sz w:val="26"/>
                <w:szCs w:val="26"/>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0795043" w14:textId="4A7C71CA" w:rsidR="0007458A" w:rsidRPr="00E03862" w:rsidRDefault="0007458A" w:rsidP="00777024">
            <w:pPr>
              <w:jc w:val="center"/>
              <w:rPr>
                <w:rFonts w:ascii="Times New Roman" w:hAnsi="Times New Roman" w:cs="Times New Roman"/>
                <w:sz w:val="26"/>
                <w:szCs w:val="26"/>
                <w:lang w:val="en-US"/>
              </w:rPr>
            </w:pPr>
            <w:r w:rsidRPr="00E03862">
              <w:rPr>
                <w:rFonts w:ascii="Times New Roman" w:eastAsia="Times New Roman" w:hAnsi="Times New Roman" w:cs="Times New Roman"/>
                <w:b/>
                <w:sz w:val="26"/>
                <w:szCs w:val="26"/>
              </w:rPr>
              <w:t xml:space="preserve">Điểm </w:t>
            </w:r>
            <w:r w:rsidRPr="00E03862">
              <w:rPr>
                <w:rFonts w:ascii="Times New Roman" w:eastAsia="Times New Roman" w:hAnsi="Times New Roman" w:cs="Times New Roman"/>
                <w:b/>
                <w:sz w:val="26"/>
                <w:szCs w:val="26"/>
                <w:lang w:val="en-US"/>
              </w:rPr>
              <w:t>ĐGNL QGHCM</w:t>
            </w:r>
          </w:p>
        </w:tc>
      </w:tr>
      <w:tr w:rsidR="000373E6" w:rsidRPr="00E03862" w14:paraId="02FECA6E" w14:textId="77777777" w:rsidTr="00777024">
        <w:trPr>
          <w:trHeight w:val="135"/>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5C7D217A" w14:textId="4A3E0A2B" w:rsidR="000373E6" w:rsidRPr="00E03862" w:rsidRDefault="000373E6" w:rsidP="00777024">
            <w:pPr>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1</w:t>
            </w:r>
          </w:p>
        </w:tc>
        <w:tc>
          <w:tcPr>
            <w:tcW w:w="2159" w:type="dxa"/>
            <w:tcBorders>
              <w:top w:val="single" w:sz="4" w:space="0" w:color="000000"/>
              <w:left w:val="single" w:sz="4" w:space="0" w:color="000000"/>
              <w:bottom w:val="single" w:sz="4" w:space="0" w:color="000000"/>
              <w:right w:val="single" w:sz="4" w:space="0" w:color="000000"/>
            </w:tcBorders>
            <w:vAlign w:val="center"/>
          </w:tcPr>
          <w:p w14:paraId="477A3AE2" w14:textId="4918E49E" w:rsidR="000373E6" w:rsidRPr="00E03862" w:rsidRDefault="000373E6" w:rsidP="00777024">
            <w:pPr>
              <w:ind w:right="67"/>
              <w:jc w:val="center"/>
              <w:rPr>
                <w:rFonts w:ascii="Times New Roman" w:hAnsi="Times New Roman" w:cs="Times New Roman"/>
                <w:sz w:val="26"/>
                <w:szCs w:val="26"/>
              </w:rPr>
            </w:pPr>
            <w:r w:rsidRPr="00E03862">
              <w:rPr>
                <w:rFonts w:ascii="Times New Roman" w:hAnsi="Times New Roman" w:cs="Times New Roman"/>
                <w:sz w:val="26"/>
                <w:szCs w:val="26"/>
              </w:rPr>
              <w:t>Khoảng 1</w:t>
            </w:r>
          </w:p>
        </w:tc>
        <w:tc>
          <w:tcPr>
            <w:tcW w:w="2694" w:type="dxa"/>
            <w:tcBorders>
              <w:top w:val="single" w:sz="4" w:space="0" w:color="000000"/>
              <w:left w:val="single" w:sz="4" w:space="0" w:color="000000"/>
              <w:bottom w:val="single" w:sz="4" w:space="0" w:color="000000"/>
              <w:right w:val="single" w:sz="4" w:space="0" w:color="000000"/>
            </w:tcBorders>
            <w:vAlign w:val="center"/>
          </w:tcPr>
          <w:p w14:paraId="3731C9B7" w14:textId="5B0768CC" w:rsidR="000373E6" w:rsidRPr="00E03862" w:rsidRDefault="000373E6" w:rsidP="00777024">
            <w:pPr>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8</w:t>
            </w: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0</w:t>
            </w:r>
            <w:r w:rsidRPr="00E03862">
              <w:rPr>
                <w:rFonts w:ascii="Times New Roman" w:eastAsia="Times New Roman" w:hAnsi="Times New Roman" w:cs="Times New Roman"/>
                <w:sz w:val="26"/>
                <w:szCs w:val="26"/>
              </w:rPr>
              <w:t xml:space="preserve"> - 30.00</w:t>
            </w:r>
          </w:p>
        </w:tc>
        <w:tc>
          <w:tcPr>
            <w:tcW w:w="3118" w:type="dxa"/>
            <w:tcBorders>
              <w:top w:val="single" w:sz="4" w:space="0" w:color="000000"/>
              <w:left w:val="single" w:sz="4" w:space="0" w:color="000000"/>
              <w:bottom w:val="single" w:sz="4" w:space="0" w:color="000000"/>
              <w:right w:val="single" w:sz="4" w:space="0" w:color="000000"/>
            </w:tcBorders>
            <w:vAlign w:val="center"/>
          </w:tcPr>
          <w:p w14:paraId="0C14549D" w14:textId="5D0F5C7B" w:rsidR="000373E6" w:rsidRPr="00E03862" w:rsidRDefault="000373E6" w:rsidP="00777024">
            <w:pPr>
              <w:ind w:left="79"/>
              <w:jc w:val="center"/>
              <w:rPr>
                <w:rFonts w:ascii="Times New Roman" w:hAnsi="Times New Roman" w:cs="Times New Roman"/>
                <w:sz w:val="26"/>
                <w:szCs w:val="26"/>
              </w:rPr>
            </w:pPr>
            <w:r w:rsidRPr="00E03862">
              <w:rPr>
                <w:rFonts w:ascii="Times New Roman" w:hAnsi="Times New Roman" w:cs="Times New Roman"/>
                <w:sz w:val="26"/>
                <w:szCs w:val="26"/>
                <w:lang w:val="en-US"/>
              </w:rPr>
              <w:t>1139 -1200</w:t>
            </w:r>
          </w:p>
        </w:tc>
      </w:tr>
      <w:tr w:rsidR="000373E6" w:rsidRPr="00E03862" w14:paraId="1F54F165" w14:textId="77777777" w:rsidTr="00777024">
        <w:trPr>
          <w:trHeight w:val="267"/>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03A884B4" w14:textId="464C4D6D" w:rsidR="000373E6" w:rsidRPr="00E03862" w:rsidRDefault="000373E6" w:rsidP="00777024">
            <w:pPr>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p>
        </w:tc>
        <w:tc>
          <w:tcPr>
            <w:tcW w:w="2159" w:type="dxa"/>
            <w:tcBorders>
              <w:top w:val="single" w:sz="4" w:space="0" w:color="000000"/>
              <w:left w:val="single" w:sz="4" w:space="0" w:color="000000"/>
              <w:bottom w:val="single" w:sz="4" w:space="0" w:color="000000"/>
              <w:right w:val="single" w:sz="4" w:space="0" w:color="000000"/>
            </w:tcBorders>
            <w:vAlign w:val="center"/>
          </w:tcPr>
          <w:p w14:paraId="72F79D58" w14:textId="784316FA" w:rsidR="000373E6" w:rsidRPr="00E03862" w:rsidRDefault="000373E6" w:rsidP="00777024">
            <w:pPr>
              <w:ind w:right="67"/>
              <w:jc w:val="center"/>
              <w:rPr>
                <w:rFonts w:ascii="Times New Roman" w:hAnsi="Times New Roman" w:cs="Times New Roman"/>
                <w:sz w:val="26"/>
                <w:szCs w:val="26"/>
              </w:rPr>
            </w:pPr>
            <w:r w:rsidRPr="00E03862">
              <w:rPr>
                <w:rFonts w:ascii="Times New Roman" w:hAnsi="Times New Roman" w:cs="Times New Roman"/>
                <w:sz w:val="26"/>
                <w:szCs w:val="26"/>
              </w:rPr>
              <w:t>Khoảng 2</w:t>
            </w:r>
          </w:p>
        </w:tc>
        <w:tc>
          <w:tcPr>
            <w:tcW w:w="2694" w:type="dxa"/>
            <w:tcBorders>
              <w:top w:val="single" w:sz="4" w:space="0" w:color="000000"/>
              <w:left w:val="single" w:sz="4" w:space="0" w:color="000000"/>
              <w:bottom w:val="single" w:sz="4" w:space="0" w:color="000000"/>
              <w:right w:val="single" w:sz="4" w:space="0" w:color="000000"/>
            </w:tcBorders>
            <w:vAlign w:val="center"/>
          </w:tcPr>
          <w:p w14:paraId="205C3365" w14:textId="40D5607E" w:rsidR="000373E6" w:rsidRPr="00E03862" w:rsidRDefault="000373E6" w:rsidP="00777024">
            <w:pPr>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7</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50</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8</w:t>
            </w: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0</w:t>
            </w:r>
          </w:p>
        </w:tc>
        <w:tc>
          <w:tcPr>
            <w:tcW w:w="3118" w:type="dxa"/>
            <w:tcBorders>
              <w:top w:val="single" w:sz="4" w:space="0" w:color="000000"/>
              <w:left w:val="single" w:sz="4" w:space="0" w:color="000000"/>
              <w:bottom w:val="single" w:sz="4" w:space="0" w:color="000000"/>
              <w:right w:val="single" w:sz="4" w:space="0" w:color="000000"/>
            </w:tcBorders>
            <w:vAlign w:val="center"/>
          </w:tcPr>
          <w:p w14:paraId="0C2C6CC1" w14:textId="265A2828" w:rsidR="000373E6" w:rsidRPr="00E03862" w:rsidRDefault="000373E6" w:rsidP="00777024">
            <w:pPr>
              <w:ind w:left="79"/>
              <w:jc w:val="center"/>
              <w:rPr>
                <w:rFonts w:ascii="Times New Roman" w:hAnsi="Times New Roman" w:cs="Times New Roman"/>
                <w:sz w:val="26"/>
                <w:szCs w:val="26"/>
              </w:rPr>
            </w:pPr>
            <w:r w:rsidRPr="00E03862">
              <w:rPr>
                <w:rFonts w:ascii="Times New Roman" w:hAnsi="Times New Roman" w:cs="Times New Roman"/>
                <w:sz w:val="26"/>
                <w:szCs w:val="26"/>
                <w:lang w:val="en-US"/>
              </w:rPr>
              <w:t>1004 - 1139</w:t>
            </w:r>
          </w:p>
        </w:tc>
      </w:tr>
      <w:tr w:rsidR="000373E6" w:rsidRPr="00E03862" w14:paraId="140E3193" w14:textId="77777777" w:rsidTr="00777024">
        <w:trPr>
          <w:trHeight w:val="160"/>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18BD7BE5" w14:textId="54E39C5C" w:rsidR="000373E6" w:rsidRPr="00E03862" w:rsidRDefault="000373E6" w:rsidP="00777024">
            <w:pPr>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3</w:t>
            </w:r>
          </w:p>
        </w:tc>
        <w:tc>
          <w:tcPr>
            <w:tcW w:w="2159" w:type="dxa"/>
            <w:tcBorders>
              <w:top w:val="single" w:sz="4" w:space="0" w:color="000000"/>
              <w:left w:val="single" w:sz="4" w:space="0" w:color="000000"/>
              <w:bottom w:val="single" w:sz="4" w:space="0" w:color="000000"/>
              <w:right w:val="single" w:sz="4" w:space="0" w:color="000000"/>
            </w:tcBorders>
            <w:vAlign w:val="center"/>
          </w:tcPr>
          <w:p w14:paraId="3846CF9E" w14:textId="3AF2666A" w:rsidR="000373E6" w:rsidRPr="00E03862" w:rsidRDefault="000373E6" w:rsidP="00777024">
            <w:pPr>
              <w:ind w:right="67"/>
              <w:jc w:val="center"/>
              <w:rPr>
                <w:rFonts w:ascii="Times New Roman" w:hAnsi="Times New Roman" w:cs="Times New Roman"/>
                <w:sz w:val="26"/>
                <w:szCs w:val="26"/>
              </w:rPr>
            </w:pPr>
            <w:r w:rsidRPr="00E03862">
              <w:rPr>
                <w:rFonts w:ascii="Times New Roman" w:hAnsi="Times New Roman" w:cs="Times New Roman"/>
                <w:sz w:val="26"/>
                <w:szCs w:val="26"/>
              </w:rPr>
              <w:t>Khoảng 3</w:t>
            </w:r>
          </w:p>
        </w:tc>
        <w:tc>
          <w:tcPr>
            <w:tcW w:w="2694" w:type="dxa"/>
            <w:tcBorders>
              <w:top w:val="single" w:sz="4" w:space="0" w:color="000000"/>
              <w:left w:val="single" w:sz="4" w:space="0" w:color="000000"/>
              <w:bottom w:val="single" w:sz="4" w:space="0" w:color="000000"/>
              <w:right w:val="single" w:sz="4" w:space="0" w:color="000000"/>
            </w:tcBorders>
            <w:vAlign w:val="center"/>
          </w:tcPr>
          <w:p w14:paraId="0F97A88F" w14:textId="004FC70E" w:rsidR="000373E6" w:rsidRPr="00E03862" w:rsidRDefault="000373E6" w:rsidP="00777024">
            <w:pPr>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6</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7</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50</w:t>
            </w:r>
          </w:p>
        </w:tc>
        <w:tc>
          <w:tcPr>
            <w:tcW w:w="3118" w:type="dxa"/>
            <w:tcBorders>
              <w:top w:val="single" w:sz="4" w:space="0" w:color="000000"/>
              <w:left w:val="single" w:sz="4" w:space="0" w:color="000000"/>
              <w:bottom w:val="single" w:sz="4" w:space="0" w:color="000000"/>
              <w:right w:val="single" w:sz="4" w:space="0" w:color="000000"/>
            </w:tcBorders>
            <w:vAlign w:val="center"/>
          </w:tcPr>
          <w:p w14:paraId="482A265A" w14:textId="3C83C5AA" w:rsidR="000373E6" w:rsidRPr="00E03862" w:rsidRDefault="000373E6" w:rsidP="00777024">
            <w:pPr>
              <w:ind w:left="79"/>
              <w:jc w:val="center"/>
              <w:rPr>
                <w:rFonts w:ascii="Times New Roman" w:hAnsi="Times New Roman" w:cs="Times New Roman"/>
                <w:sz w:val="26"/>
                <w:szCs w:val="26"/>
              </w:rPr>
            </w:pPr>
            <w:r w:rsidRPr="00E03862">
              <w:rPr>
                <w:rFonts w:ascii="Times New Roman" w:hAnsi="Times New Roman" w:cs="Times New Roman"/>
                <w:sz w:val="26"/>
                <w:szCs w:val="26"/>
                <w:lang w:val="en-US"/>
              </w:rPr>
              <w:t>946 - 1004</w:t>
            </w:r>
          </w:p>
        </w:tc>
      </w:tr>
      <w:tr w:rsidR="000373E6" w:rsidRPr="00E03862" w14:paraId="132E4773" w14:textId="77777777" w:rsidTr="00777024">
        <w:trPr>
          <w:trHeight w:val="179"/>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7F9096EF" w14:textId="0F940FB3" w:rsidR="000373E6" w:rsidRPr="00E03862" w:rsidRDefault="000373E6" w:rsidP="00777024">
            <w:pPr>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4</w:t>
            </w:r>
          </w:p>
        </w:tc>
        <w:tc>
          <w:tcPr>
            <w:tcW w:w="2159" w:type="dxa"/>
            <w:tcBorders>
              <w:top w:val="single" w:sz="4" w:space="0" w:color="000000"/>
              <w:left w:val="single" w:sz="4" w:space="0" w:color="000000"/>
              <w:bottom w:val="single" w:sz="4" w:space="0" w:color="000000"/>
              <w:right w:val="single" w:sz="4" w:space="0" w:color="000000"/>
            </w:tcBorders>
            <w:vAlign w:val="center"/>
          </w:tcPr>
          <w:p w14:paraId="68FB5A6A" w14:textId="3E2AEE91" w:rsidR="000373E6" w:rsidRPr="00E03862" w:rsidRDefault="000373E6" w:rsidP="00777024">
            <w:pPr>
              <w:ind w:right="67"/>
              <w:jc w:val="center"/>
              <w:rPr>
                <w:rFonts w:ascii="Times New Roman" w:hAnsi="Times New Roman" w:cs="Times New Roman"/>
                <w:sz w:val="26"/>
                <w:szCs w:val="26"/>
              </w:rPr>
            </w:pPr>
            <w:r w:rsidRPr="00E03862">
              <w:rPr>
                <w:rFonts w:ascii="Times New Roman" w:hAnsi="Times New Roman" w:cs="Times New Roman"/>
                <w:sz w:val="26"/>
                <w:szCs w:val="26"/>
              </w:rPr>
              <w:t>Khoảng 4</w:t>
            </w:r>
          </w:p>
        </w:tc>
        <w:tc>
          <w:tcPr>
            <w:tcW w:w="2694" w:type="dxa"/>
            <w:tcBorders>
              <w:top w:val="single" w:sz="4" w:space="0" w:color="000000"/>
              <w:left w:val="single" w:sz="4" w:space="0" w:color="000000"/>
              <w:bottom w:val="single" w:sz="4" w:space="0" w:color="000000"/>
              <w:right w:val="single" w:sz="4" w:space="0" w:color="000000"/>
            </w:tcBorders>
            <w:vAlign w:val="center"/>
          </w:tcPr>
          <w:p w14:paraId="0DC87DA3" w14:textId="100EFCCA" w:rsidR="000373E6" w:rsidRPr="00E03862" w:rsidRDefault="000373E6" w:rsidP="00777024">
            <w:pPr>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4</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75</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6.00</w:t>
            </w:r>
          </w:p>
        </w:tc>
        <w:tc>
          <w:tcPr>
            <w:tcW w:w="3118" w:type="dxa"/>
            <w:tcBorders>
              <w:top w:val="single" w:sz="4" w:space="0" w:color="000000"/>
              <w:left w:val="single" w:sz="4" w:space="0" w:color="000000"/>
              <w:bottom w:val="single" w:sz="4" w:space="0" w:color="000000"/>
              <w:right w:val="single" w:sz="4" w:space="0" w:color="000000"/>
            </w:tcBorders>
            <w:vAlign w:val="center"/>
          </w:tcPr>
          <w:p w14:paraId="5F88839F" w14:textId="6FB5CE56" w:rsidR="000373E6" w:rsidRPr="00E03862" w:rsidRDefault="000373E6" w:rsidP="00777024">
            <w:pPr>
              <w:ind w:left="79"/>
              <w:jc w:val="center"/>
              <w:rPr>
                <w:rFonts w:ascii="Times New Roman" w:hAnsi="Times New Roman" w:cs="Times New Roman"/>
                <w:sz w:val="26"/>
                <w:szCs w:val="26"/>
              </w:rPr>
            </w:pPr>
            <w:r w:rsidRPr="00E03862">
              <w:rPr>
                <w:rFonts w:ascii="Times New Roman" w:hAnsi="Times New Roman" w:cs="Times New Roman"/>
                <w:sz w:val="26"/>
                <w:szCs w:val="26"/>
                <w:lang w:val="en-US"/>
              </w:rPr>
              <w:t>877 - 946</w:t>
            </w:r>
          </w:p>
        </w:tc>
      </w:tr>
      <w:tr w:rsidR="000373E6" w:rsidRPr="00E03862" w14:paraId="01B2E7EA" w14:textId="77777777" w:rsidTr="00777024">
        <w:trPr>
          <w:trHeight w:val="213"/>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7177D4B3" w14:textId="2A047B58" w:rsidR="000373E6" w:rsidRPr="00E03862" w:rsidRDefault="000373E6" w:rsidP="00777024">
            <w:pPr>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5</w:t>
            </w:r>
          </w:p>
        </w:tc>
        <w:tc>
          <w:tcPr>
            <w:tcW w:w="2159" w:type="dxa"/>
            <w:tcBorders>
              <w:top w:val="single" w:sz="4" w:space="0" w:color="000000"/>
              <w:left w:val="single" w:sz="4" w:space="0" w:color="000000"/>
              <w:bottom w:val="single" w:sz="4" w:space="0" w:color="000000"/>
              <w:right w:val="single" w:sz="4" w:space="0" w:color="000000"/>
            </w:tcBorders>
            <w:vAlign w:val="center"/>
          </w:tcPr>
          <w:p w14:paraId="1D27D3A3" w14:textId="08FCAE06" w:rsidR="000373E6" w:rsidRPr="00E03862" w:rsidRDefault="000373E6" w:rsidP="00777024">
            <w:pPr>
              <w:ind w:right="67"/>
              <w:jc w:val="center"/>
              <w:rPr>
                <w:rFonts w:ascii="Times New Roman" w:hAnsi="Times New Roman" w:cs="Times New Roman"/>
                <w:sz w:val="26"/>
                <w:szCs w:val="26"/>
              </w:rPr>
            </w:pPr>
            <w:r w:rsidRPr="00E03862">
              <w:rPr>
                <w:rFonts w:ascii="Times New Roman" w:hAnsi="Times New Roman" w:cs="Times New Roman"/>
                <w:sz w:val="26"/>
                <w:szCs w:val="26"/>
              </w:rPr>
              <w:t>Khoảng 5</w:t>
            </w:r>
          </w:p>
        </w:tc>
        <w:tc>
          <w:tcPr>
            <w:tcW w:w="2694" w:type="dxa"/>
            <w:tcBorders>
              <w:top w:val="single" w:sz="4" w:space="0" w:color="000000"/>
              <w:left w:val="single" w:sz="4" w:space="0" w:color="000000"/>
              <w:bottom w:val="single" w:sz="4" w:space="0" w:color="000000"/>
              <w:right w:val="single" w:sz="4" w:space="0" w:color="000000"/>
            </w:tcBorders>
            <w:vAlign w:val="center"/>
          </w:tcPr>
          <w:p w14:paraId="1BEECA64" w14:textId="60ACC17E" w:rsidR="000373E6" w:rsidRPr="00E03862" w:rsidRDefault="000373E6" w:rsidP="00777024">
            <w:pPr>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1.75</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4.75</w:t>
            </w:r>
          </w:p>
        </w:tc>
        <w:tc>
          <w:tcPr>
            <w:tcW w:w="3118" w:type="dxa"/>
            <w:tcBorders>
              <w:top w:val="single" w:sz="4" w:space="0" w:color="000000"/>
              <w:left w:val="single" w:sz="4" w:space="0" w:color="000000"/>
              <w:bottom w:val="single" w:sz="4" w:space="0" w:color="000000"/>
              <w:right w:val="single" w:sz="4" w:space="0" w:color="000000"/>
            </w:tcBorders>
            <w:vAlign w:val="center"/>
          </w:tcPr>
          <w:p w14:paraId="32D71E51" w14:textId="6B82225E" w:rsidR="000373E6" w:rsidRPr="00E03862" w:rsidRDefault="000373E6" w:rsidP="00777024">
            <w:pPr>
              <w:ind w:left="79"/>
              <w:jc w:val="center"/>
              <w:rPr>
                <w:rFonts w:ascii="Times New Roman" w:hAnsi="Times New Roman" w:cs="Times New Roman"/>
                <w:sz w:val="26"/>
                <w:szCs w:val="26"/>
              </w:rPr>
            </w:pPr>
            <w:r w:rsidRPr="00E03862">
              <w:rPr>
                <w:rFonts w:ascii="Times New Roman" w:hAnsi="Times New Roman" w:cs="Times New Roman"/>
                <w:sz w:val="26"/>
                <w:szCs w:val="26"/>
                <w:lang w:val="en-US"/>
              </w:rPr>
              <w:t>745 - 877</w:t>
            </w:r>
          </w:p>
        </w:tc>
      </w:tr>
      <w:tr w:rsidR="000373E6" w:rsidRPr="00E03862" w14:paraId="524B7B97" w14:textId="77777777" w:rsidTr="00777024">
        <w:trPr>
          <w:trHeight w:val="78"/>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4777B15B" w14:textId="5E87EA25" w:rsidR="000373E6" w:rsidRPr="00E03862" w:rsidRDefault="000373E6" w:rsidP="00777024">
            <w:pPr>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6</w:t>
            </w:r>
          </w:p>
        </w:tc>
        <w:tc>
          <w:tcPr>
            <w:tcW w:w="2159" w:type="dxa"/>
            <w:tcBorders>
              <w:top w:val="single" w:sz="4" w:space="0" w:color="000000"/>
              <w:left w:val="single" w:sz="4" w:space="0" w:color="000000"/>
              <w:bottom w:val="single" w:sz="4" w:space="0" w:color="000000"/>
              <w:right w:val="single" w:sz="4" w:space="0" w:color="000000"/>
            </w:tcBorders>
            <w:vAlign w:val="center"/>
          </w:tcPr>
          <w:p w14:paraId="55DBD67D" w14:textId="1F2E7272" w:rsidR="000373E6" w:rsidRPr="00E03862" w:rsidRDefault="000373E6" w:rsidP="00777024">
            <w:pPr>
              <w:ind w:right="67"/>
              <w:jc w:val="center"/>
              <w:rPr>
                <w:rFonts w:ascii="Times New Roman" w:hAnsi="Times New Roman" w:cs="Times New Roman"/>
                <w:sz w:val="26"/>
                <w:szCs w:val="26"/>
              </w:rPr>
            </w:pPr>
            <w:r w:rsidRPr="00E03862">
              <w:rPr>
                <w:rFonts w:ascii="Times New Roman" w:hAnsi="Times New Roman" w:cs="Times New Roman"/>
                <w:sz w:val="26"/>
                <w:szCs w:val="26"/>
              </w:rPr>
              <w:t>Khoảng 6</w:t>
            </w:r>
          </w:p>
        </w:tc>
        <w:tc>
          <w:tcPr>
            <w:tcW w:w="2694" w:type="dxa"/>
            <w:tcBorders>
              <w:top w:val="single" w:sz="4" w:space="0" w:color="000000"/>
              <w:left w:val="single" w:sz="4" w:space="0" w:color="000000"/>
              <w:bottom w:val="single" w:sz="4" w:space="0" w:color="000000"/>
              <w:right w:val="single" w:sz="4" w:space="0" w:color="000000"/>
            </w:tcBorders>
            <w:vAlign w:val="center"/>
          </w:tcPr>
          <w:p w14:paraId="6DC04F80" w14:textId="53E9538F" w:rsidR="000373E6" w:rsidRPr="00E03862" w:rsidRDefault="000373E6" w:rsidP="00777024">
            <w:pPr>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lang w:val="en-US"/>
              </w:rPr>
              <w:t>18.75</w:t>
            </w:r>
            <w:r w:rsidRPr="00E03862">
              <w:rPr>
                <w:rFonts w:ascii="Times New Roman" w:eastAsia="Times New Roman" w:hAnsi="Times New Roman" w:cs="Times New Roman"/>
                <w:sz w:val="26"/>
                <w:szCs w:val="26"/>
              </w:rPr>
              <w:t xml:space="preserve"> – 2</w:t>
            </w:r>
            <w:r w:rsidRPr="00E03862">
              <w:rPr>
                <w:rFonts w:ascii="Times New Roman" w:eastAsia="Times New Roman" w:hAnsi="Times New Roman" w:cs="Times New Roman"/>
                <w:sz w:val="26"/>
                <w:szCs w:val="26"/>
                <w:lang w:val="en-US"/>
              </w:rPr>
              <w:t>1.75</w:t>
            </w:r>
          </w:p>
        </w:tc>
        <w:tc>
          <w:tcPr>
            <w:tcW w:w="3118" w:type="dxa"/>
            <w:tcBorders>
              <w:top w:val="single" w:sz="4" w:space="0" w:color="000000"/>
              <w:left w:val="single" w:sz="4" w:space="0" w:color="000000"/>
              <w:bottom w:val="single" w:sz="4" w:space="0" w:color="000000"/>
              <w:right w:val="single" w:sz="4" w:space="0" w:color="000000"/>
            </w:tcBorders>
            <w:vAlign w:val="center"/>
          </w:tcPr>
          <w:p w14:paraId="05B6D664" w14:textId="4F9C4B22" w:rsidR="000373E6" w:rsidRPr="00E03862" w:rsidRDefault="000373E6" w:rsidP="00777024">
            <w:pPr>
              <w:ind w:left="79"/>
              <w:jc w:val="center"/>
              <w:rPr>
                <w:rFonts w:ascii="Times New Roman" w:hAnsi="Times New Roman" w:cs="Times New Roman"/>
                <w:sz w:val="26"/>
                <w:szCs w:val="26"/>
              </w:rPr>
            </w:pPr>
            <w:r w:rsidRPr="00E03862">
              <w:rPr>
                <w:rFonts w:ascii="Times New Roman" w:hAnsi="Times New Roman" w:cs="Times New Roman"/>
                <w:sz w:val="26"/>
                <w:szCs w:val="26"/>
                <w:lang w:val="en-US"/>
              </w:rPr>
              <w:t>643 - 745</w:t>
            </w:r>
          </w:p>
        </w:tc>
      </w:tr>
      <w:tr w:rsidR="000373E6" w:rsidRPr="00E03862" w14:paraId="6B57FB80" w14:textId="77777777" w:rsidTr="00777024">
        <w:trPr>
          <w:trHeight w:val="22"/>
          <w:jc w:val="center"/>
        </w:trPr>
        <w:tc>
          <w:tcPr>
            <w:tcW w:w="666" w:type="dxa"/>
            <w:tcBorders>
              <w:top w:val="single" w:sz="4" w:space="0" w:color="000000"/>
              <w:left w:val="single" w:sz="4" w:space="0" w:color="000000"/>
              <w:bottom w:val="single" w:sz="4" w:space="0" w:color="000000"/>
              <w:right w:val="single" w:sz="4" w:space="0" w:color="000000"/>
            </w:tcBorders>
            <w:vAlign w:val="center"/>
          </w:tcPr>
          <w:p w14:paraId="34D131B6" w14:textId="39376E1D" w:rsidR="000373E6" w:rsidRPr="00E03862" w:rsidRDefault="000373E6" w:rsidP="00777024">
            <w:pPr>
              <w:ind w:right="62"/>
              <w:jc w:val="center"/>
              <w:rPr>
                <w:rFonts w:ascii="Times New Roman" w:hAnsi="Times New Roman" w:cs="Times New Roman"/>
                <w:sz w:val="26"/>
                <w:szCs w:val="26"/>
              </w:rPr>
            </w:pPr>
            <w:r w:rsidRPr="00E03862">
              <w:rPr>
                <w:rFonts w:ascii="Times New Roman" w:eastAsia="Times New Roman" w:hAnsi="Times New Roman" w:cs="Times New Roman"/>
                <w:sz w:val="26"/>
                <w:szCs w:val="26"/>
              </w:rPr>
              <w:t>7</w:t>
            </w:r>
          </w:p>
        </w:tc>
        <w:tc>
          <w:tcPr>
            <w:tcW w:w="2159" w:type="dxa"/>
            <w:tcBorders>
              <w:top w:val="single" w:sz="4" w:space="0" w:color="000000"/>
              <w:left w:val="single" w:sz="4" w:space="0" w:color="000000"/>
              <w:bottom w:val="single" w:sz="4" w:space="0" w:color="000000"/>
              <w:right w:val="single" w:sz="4" w:space="0" w:color="000000"/>
            </w:tcBorders>
            <w:vAlign w:val="center"/>
          </w:tcPr>
          <w:p w14:paraId="586CF57F" w14:textId="1E882E39" w:rsidR="000373E6" w:rsidRPr="00E03862" w:rsidRDefault="000373E6" w:rsidP="00777024">
            <w:pPr>
              <w:ind w:right="67"/>
              <w:jc w:val="center"/>
              <w:rPr>
                <w:rFonts w:ascii="Times New Roman" w:hAnsi="Times New Roman" w:cs="Times New Roman"/>
                <w:sz w:val="26"/>
                <w:szCs w:val="26"/>
              </w:rPr>
            </w:pPr>
            <w:r w:rsidRPr="00E03862">
              <w:rPr>
                <w:rFonts w:ascii="Times New Roman" w:hAnsi="Times New Roman" w:cs="Times New Roman"/>
                <w:sz w:val="26"/>
                <w:szCs w:val="26"/>
              </w:rPr>
              <w:t>Khoảng 7</w:t>
            </w:r>
          </w:p>
        </w:tc>
        <w:tc>
          <w:tcPr>
            <w:tcW w:w="2694" w:type="dxa"/>
            <w:tcBorders>
              <w:top w:val="single" w:sz="4" w:space="0" w:color="000000"/>
              <w:left w:val="single" w:sz="4" w:space="0" w:color="000000"/>
              <w:bottom w:val="single" w:sz="4" w:space="0" w:color="000000"/>
              <w:right w:val="single" w:sz="4" w:space="0" w:color="000000"/>
            </w:tcBorders>
            <w:vAlign w:val="center"/>
          </w:tcPr>
          <w:p w14:paraId="6712F5EE" w14:textId="6961F275" w:rsidR="000373E6" w:rsidRPr="00E03862" w:rsidRDefault="000373E6" w:rsidP="00777024">
            <w:pPr>
              <w:ind w:right="57"/>
              <w:jc w:val="center"/>
              <w:rPr>
                <w:rFonts w:ascii="Times New Roman" w:hAnsi="Times New Roman" w:cs="Times New Roman"/>
                <w:sz w:val="26"/>
                <w:szCs w:val="26"/>
              </w:rPr>
            </w:pPr>
            <w:r w:rsidRPr="00E03862">
              <w:rPr>
                <w:rFonts w:ascii="Times New Roman" w:eastAsia="Times New Roman" w:hAnsi="Times New Roman" w:cs="Times New Roman"/>
                <w:sz w:val="26"/>
                <w:szCs w:val="26"/>
              </w:rPr>
              <w:t>1</w:t>
            </w:r>
            <w:r w:rsidRPr="00E03862">
              <w:rPr>
                <w:rFonts w:ascii="Times New Roman" w:eastAsia="Times New Roman" w:hAnsi="Times New Roman" w:cs="Times New Roman"/>
                <w:sz w:val="26"/>
                <w:szCs w:val="26"/>
                <w:lang w:val="en-US"/>
              </w:rPr>
              <w:t>6</w:t>
            </w:r>
            <w:r w:rsidRPr="00E03862">
              <w:rPr>
                <w:rFonts w:ascii="Times New Roman" w:eastAsia="Times New Roman" w:hAnsi="Times New Roman" w:cs="Times New Roman"/>
                <w:sz w:val="26"/>
                <w:szCs w:val="26"/>
              </w:rPr>
              <w:t>.00 – 1</w:t>
            </w:r>
            <w:r w:rsidRPr="00E03862">
              <w:rPr>
                <w:rFonts w:ascii="Times New Roman" w:eastAsia="Times New Roman" w:hAnsi="Times New Roman" w:cs="Times New Roman"/>
                <w:sz w:val="26"/>
                <w:szCs w:val="26"/>
                <w:lang w:val="en-US"/>
              </w:rPr>
              <w:t>8.75</w:t>
            </w:r>
          </w:p>
        </w:tc>
        <w:tc>
          <w:tcPr>
            <w:tcW w:w="3118" w:type="dxa"/>
            <w:tcBorders>
              <w:top w:val="single" w:sz="4" w:space="0" w:color="000000"/>
              <w:left w:val="single" w:sz="4" w:space="0" w:color="000000"/>
              <w:bottom w:val="single" w:sz="4" w:space="0" w:color="000000"/>
              <w:right w:val="single" w:sz="4" w:space="0" w:color="000000"/>
            </w:tcBorders>
            <w:vAlign w:val="center"/>
          </w:tcPr>
          <w:p w14:paraId="5D71A1C5" w14:textId="76FC5B0D" w:rsidR="000373E6" w:rsidRPr="00E03862" w:rsidRDefault="000373E6" w:rsidP="00777024">
            <w:pPr>
              <w:ind w:left="79"/>
              <w:jc w:val="center"/>
              <w:rPr>
                <w:rFonts w:ascii="Times New Roman" w:hAnsi="Times New Roman" w:cs="Times New Roman"/>
                <w:sz w:val="26"/>
                <w:szCs w:val="26"/>
              </w:rPr>
            </w:pPr>
            <w:r w:rsidRPr="00E03862">
              <w:rPr>
                <w:rFonts w:ascii="Times New Roman" w:hAnsi="Times New Roman" w:cs="Times New Roman"/>
                <w:sz w:val="26"/>
                <w:szCs w:val="26"/>
                <w:lang w:val="en-US"/>
              </w:rPr>
              <w:t>526 - 643</w:t>
            </w:r>
          </w:p>
        </w:tc>
      </w:tr>
    </w:tbl>
    <w:p w14:paraId="29583DC9" w14:textId="77777777" w:rsidR="0007458A" w:rsidRPr="00E03862" w:rsidRDefault="0007458A" w:rsidP="009E5F89">
      <w:pPr>
        <w:spacing w:before="60" w:after="60" w:line="240" w:lineRule="auto"/>
        <w:ind w:left="-5" w:hanging="10"/>
        <w:rPr>
          <w:rFonts w:ascii="Times New Roman" w:eastAsia="Times New Roman" w:hAnsi="Times New Roman" w:cs="Times New Roman"/>
          <w:b/>
          <w:sz w:val="8"/>
          <w:szCs w:val="8"/>
          <w:lang w:val="en-US"/>
        </w:rPr>
      </w:pPr>
    </w:p>
    <w:p w14:paraId="16B9DFFF" w14:textId="50B149A4" w:rsidR="004C5F09" w:rsidRPr="00E03862" w:rsidRDefault="0007458A" w:rsidP="00311D1D">
      <w:pPr>
        <w:spacing w:before="60" w:after="60" w:line="240" w:lineRule="auto"/>
        <w:ind w:left="-5" w:hanging="10"/>
        <w:jc w:val="both"/>
        <w:rPr>
          <w:rFonts w:ascii="Times New Roman" w:eastAsia="Times New Roman" w:hAnsi="Times New Roman" w:cs="Times New Roman"/>
          <w:i/>
          <w:sz w:val="26"/>
          <w:szCs w:val="26"/>
          <w:lang w:val="en-US"/>
        </w:rPr>
      </w:pPr>
      <w:r w:rsidRPr="00E03862">
        <w:rPr>
          <w:rFonts w:ascii="Times New Roman" w:eastAsia="Times New Roman" w:hAnsi="Times New Roman" w:cs="Times New Roman"/>
          <w:b/>
          <w:sz w:val="26"/>
          <w:szCs w:val="26"/>
        </w:rPr>
        <w:t xml:space="preserve">  </w:t>
      </w:r>
      <w:r w:rsidR="00311D1D" w:rsidRPr="00E03862">
        <w:rPr>
          <w:rFonts w:ascii="Times New Roman" w:eastAsia="Times New Roman" w:hAnsi="Times New Roman" w:cs="Times New Roman"/>
          <w:b/>
          <w:sz w:val="26"/>
          <w:szCs w:val="26"/>
          <w:lang w:val="en-US"/>
        </w:rPr>
        <w:t xml:space="preserve">        </w:t>
      </w:r>
      <w:r w:rsidRPr="00E03862">
        <w:rPr>
          <w:rFonts w:ascii="Times New Roman" w:eastAsia="Times New Roman" w:hAnsi="Times New Roman" w:cs="Times New Roman"/>
          <w:b/>
          <w:sz w:val="26"/>
          <w:szCs w:val="26"/>
        </w:rPr>
        <w:t xml:space="preserve">Ghi chú:  </w:t>
      </w:r>
      <w:r w:rsidRPr="00E03862">
        <w:rPr>
          <w:rFonts w:ascii="Times New Roman" w:eastAsia="Times New Roman" w:hAnsi="Times New Roman" w:cs="Times New Roman"/>
          <w:i/>
          <w:sz w:val="26"/>
          <w:szCs w:val="26"/>
        </w:rPr>
        <w:t xml:space="preserve">Dựa vào công thức nội suy </w:t>
      </w:r>
      <w:r w:rsidRPr="00E03862">
        <w:rPr>
          <w:rFonts w:ascii="Times New Roman" w:eastAsia="Times New Roman" w:hAnsi="Times New Roman" w:cs="Times New Roman"/>
          <w:i/>
          <w:sz w:val="26"/>
          <w:szCs w:val="26"/>
          <w:lang w:val="en-US"/>
        </w:rPr>
        <w:t xml:space="preserve">tuyến tính </w:t>
      </w:r>
      <w:r w:rsidRPr="00E03862">
        <w:rPr>
          <w:rFonts w:ascii="Times New Roman" w:eastAsia="Times New Roman" w:hAnsi="Times New Roman" w:cs="Times New Roman"/>
          <w:i/>
          <w:sz w:val="26"/>
          <w:szCs w:val="26"/>
        </w:rPr>
        <w:t>để quy đổi các mức điểm chuẩn giữa các phương thức</w:t>
      </w:r>
      <w:r w:rsidR="00E0183E" w:rsidRPr="00E03862">
        <w:rPr>
          <w:rFonts w:ascii="Times New Roman" w:eastAsia="Times New Roman" w:hAnsi="Times New Roman" w:cs="Times New Roman"/>
          <w:i/>
          <w:sz w:val="26"/>
          <w:szCs w:val="26"/>
          <w:lang w:val="en-US"/>
        </w:rPr>
        <w:t>.</w:t>
      </w:r>
    </w:p>
    <w:p w14:paraId="5FB7744B" w14:textId="40BE8DB7" w:rsidR="004C5F09" w:rsidRPr="00E03862" w:rsidRDefault="00311D1D" w:rsidP="00311D1D">
      <w:pPr>
        <w:pStyle w:val="ListParagraph"/>
        <w:tabs>
          <w:tab w:val="left" w:pos="450"/>
        </w:tabs>
        <w:spacing w:before="60" w:after="60" w:line="240" w:lineRule="auto"/>
        <w:ind w:left="90"/>
        <w:jc w:val="both"/>
        <w:rPr>
          <w:rFonts w:ascii="Times New Roman" w:eastAsia="Times New Roman" w:hAnsi="Times New Roman" w:cs="Times New Roman"/>
          <w:i/>
          <w:sz w:val="26"/>
          <w:szCs w:val="26"/>
        </w:rPr>
      </w:pPr>
      <w:r w:rsidRPr="00E03862">
        <w:rPr>
          <w:rFonts w:ascii="Times New Roman" w:eastAsia="Times New Roman" w:hAnsi="Times New Roman" w:cs="Times New Roman"/>
          <w:iCs/>
          <w:sz w:val="26"/>
          <w:szCs w:val="26"/>
          <w:lang w:val="en-US"/>
        </w:rPr>
        <w:t xml:space="preserve">         </w:t>
      </w:r>
      <w:r w:rsidR="004C5F09" w:rsidRPr="00E03862">
        <w:rPr>
          <w:rFonts w:ascii="Times New Roman" w:eastAsia="Times New Roman" w:hAnsi="Times New Roman" w:cs="Times New Roman"/>
          <w:iCs/>
          <w:sz w:val="26"/>
          <w:szCs w:val="26"/>
        </w:rPr>
        <w:t>Công thức nội suy</w:t>
      </w:r>
      <w:r w:rsidR="004C5F09" w:rsidRPr="00E03862">
        <w:rPr>
          <w:rFonts w:ascii="Times New Roman" w:eastAsia="Times New Roman" w:hAnsi="Times New Roman" w:cs="Times New Roman"/>
          <w:iCs/>
          <w:sz w:val="26"/>
          <w:szCs w:val="26"/>
          <w:lang w:val="en-US"/>
        </w:rPr>
        <w:t>:</w:t>
      </w:r>
      <w:r w:rsidR="004C5F09" w:rsidRPr="00E03862">
        <w:rPr>
          <w:rFonts w:ascii="Times New Roman" w:eastAsia="Times New Roman" w:hAnsi="Times New Roman" w:cs="Times New Roman"/>
          <w:b/>
          <w:bCs/>
          <w:iCs/>
          <w:sz w:val="26"/>
          <w:szCs w:val="26"/>
          <w:lang w:val="en-US"/>
        </w:rPr>
        <w:t xml:space="preserve"> </w:t>
      </w:r>
      <w:r w:rsidR="004C5F09" w:rsidRPr="00E03862">
        <w:rPr>
          <w:rFonts w:ascii="Times New Roman" w:eastAsia="Times New Roman" w:hAnsi="Times New Roman" w:cs="Times New Roman"/>
          <w:b/>
          <w:bCs/>
          <w:iCs/>
          <w:sz w:val="26"/>
          <w:szCs w:val="26"/>
          <w:lang w:val="en-US"/>
        </w:rPr>
        <w:tab/>
      </w:r>
      <w:r w:rsidR="004C5F09" w:rsidRPr="00E03862">
        <w:rPr>
          <w:rFonts w:ascii="Times New Roman" w:eastAsia="Times New Roman" w:hAnsi="Times New Roman" w:cs="Times New Roman"/>
          <w:b/>
          <w:bCs/>
          <w:iCs/>
          <w:sz w:val="26"/>
          <w:szCs w:val="26"/>
        </w:rPr>
        <w:t>y = y₁ + (x − x₁) × (y₂ − y₁) / (x₂ − x₁)</w:t>
      </w:r>
    </w:p>
    <w:p w14:paraId="752555FD" w14:textId="5B3E3B1C" w:rsidR="004C5F09" w:rsidRPr="00E03862" w:rsidRDefault="004C5F09" w:rsidP="00311D1D">
      <w:pPr>
        <w:pStyle w:val="ListParagraph"/>
        <w:tabs>
          <w:tab w:val="left" w:pos="450"/>
        </w:tabs>
        <w:spacing w:before="60" w:after="60" w:line="240" w:lineRule="auto"/>
        <w:ind w:left="90"/>
        <w:jc w:val="both"/>
        <w:rPr>
          <w:rFonts w:ascii="Times New Roman" w:eastAsia="Times New Roman" w:hAnsi="Times New Roman" w:cs="Times New Roman"/>
          <w:iCs/>
          <w:sz w:val="26"/>
          <w:szCs w:val="26"/>
          <w:lang w:val="en-US"/>
        </w:rPr>
      </w:pPr>
      <w:r w:rsidRPr="00E03862">
        <w:rPr>
          <w:rFonts w:ascii="Times New Roman" w:eastAsia="Times New Roman" w:hAnsi="Times New Roman" w:cs="Times New Roman"/>
          <w:iCs/>
          <w:sz w:val="26"/>
          <w:szCs w:val="26"/>
          <w:lang w:val="en-US"/>
        </w:rPr>
        <w:tab/>
      </w:r>
      <w:r w:rsidR="00311D1D" w:rsidRPr="00E03862">
        <w:rPr>
          <w:rFonts w:ascii="Times New Roman" w:eastAsia="Times New Roman" w:hAnsi="Times New Roman" w:cs="Times New Roman"/>
          <w:iCs/>
          <w:sz w:val="26"/>
          <w:szCs w:val="26"/>
          <w:lang w:val="en-US"/>
        </w:rPr>
        <w:t xml:space="preserve">   </w:t>
      </w:r>
      <w:r w:rsidRPr="00E03862">
        <w:rPr>
          <w:rFonts w:ascii="Times New Roman" w:eastAsia="Times New Roman" w:hAnsi="Times New Roman" w:cs="Times New Roman"/>
          <w:iCs/>
          <w:sz w:val="26"/>
          <w:szCs w:val="26"/>
          <w:lang w:val="en-US"/>
        </w:rPr>
        <w:t xml:space="preserve">Trong đó: </w:t>
      </w:r>
    </w:p>
    <w:p w14:paraId="566CACA2" w14:textId="2462401E" w:rsidR="004C5F09" w:rsidRPr="00E03862" w:rsidRDefault="004C5F09" w:rsidP="00311D1D">
      <w:pPr>
        <w:pStyle w:val="ListParagraph"/>
        <w:tabs>
          <w:tab w:val="left" w:pos="450"/>
        </w:tabs>
        <w:spacing w:before="60" w:after="60" w:line="240" w:lineRule="auto"/>
        <w:ind w:left="90"/>
        <w:jc w:val="both"/>
        <w:rPr>
          <w:rFonts w:ascii="Times New Roman" w:eastAsia="Times New Roman" w:hAnsi="Times New Roman" w:cs="Times New Roman"/>
          <w:iCs/>
          <w:sz w:val="26"/>
          <w:szCs w:val="26"/>
          <w:lang w:val="en-US"/>
        </w:rPr>
      </w:pPr>
      <w:r w:rsidRPr="00E03862">
        <w:rPr>
          <w:rFonts w:ascii="Times New Roman" w:eastAsia="Times New Roman" w:hAnsi="Times New Roman" w:cs="Times New Roman"/>
          <w:iCs/>
          <w:sz w:val="26"/>
          <w:szCs w:val="26"/>
          <w:lang w:val="en-US"/>
        </w:rPr>
        <w:tab/>
      </w:r>
      <w:r w:rsidRPr="00E03862">
        <w:rPr>
          <w:rFonts w:ascii="Times New Roman" w:eastAsia="Times New Roman" w:hAnsi="Times New Roman" w:cs="Times New Roman"/>
          <w:iCs/>
          <w:sz w:val="26"/>
          <w:szCs w:val="26"/>
          <w:lang w:val="en-US"/>
        </w:rPr>
        <w:tab/>
      </w:r>
      <w:r w:rsidRPr="00E03862">
        <w:rPr>
          <w:rFonts w:ascii="Times New Roman" w:eastAsia="Times New Roman" w:hAnsi="Times New Roman" w:cs="Times New Roman"/>
          <w:iCs/>
          <w:sz w:val="26"/>
          <w:szCs w:val="26"/>
        </w:rPr>
        <w:t>x là điểm cần quy đổi</w:t>
      </w:r>
      <w:r w:rsidR="000373E6" w:rsidRPr="00E03862">
        <w:rPr>
          <w:rFonts w:ascii="Times New Roman" w:eastAsia="Times New Roman" w:hAnsi="Times New Roman" w:cs="Times New Roman"/>
          <w:iCs/>
          <w:sz w:val="26"/>
          <w:szCs w:val="26"/>
          <w:lang w:val="en-US"/>
        </w:rPr>
        <w:t xml:space="preserve"> (điểm học bạ/điểm HAS/</w:t>
      </w:r>
      <w:r w:rsidR="006C4055" w:rsidRPr="00E03862">
        <w:rPr>
          <w:rFonts w:ascii="Times New Roman" w:eastAsia="Times New Roman" w:hAnsi="Times New Roman" w:cs="Times New Roman"/>
          <w:iCs/>
          <w:sz w:val="26"/>
          <w:szCs w:val="26"/>
          <w:lang w:val="en-US"/>
        </w:rPr>
        <w:t>đ</w:t>
      </w:r>
      <w:r w:rsidR="000373E6" w:rsidRPr="00E03862">
        <w:rPr>
          <w:rFonts w:ascii="Times New Roman" w:eastAsia="Times New Roman" w:hAnsi="Times New Roman" w:cs="Times New Roman"/>
          <w:iCs/>
          <w:sz w:val="26"/>
          <w:szCs w:val="26"/>
          <w:lang w:val="en-US"/>
        </w:rPr>
        <w:t xml:space="preserve">iểm TSA/điểm đánh giá NL của </w:t>
      </w:r>
      <w:r w:rsidR="006C4055" w:rsidRPr="00E03862">
        <w:rPr>
          <w:rFonts w:ascii="Times New Roman" w:eastAsia="Times New Roman" w:hAnsi="Times New Roman" w:cs="Times New Roman"/>
          <w:iCs/>
          <w:sz w:val="26"/>
          <w:szCs w:val="26"/>
          <w:lang w:val="en-US"/>
        </w:rPr>
        <w:t>Đ</w:t>
      </w:r>
      <w:r w:rsidR="000373E6" w:rsidRPr="00E03862">
        <w:rPr>
          <w:rFonts w:ascii="Times New Roman" w:eastAsia="Times New Roman" w:hAnsi="Times New Roman" w:cs="Times New Roman"/>
          <w:iCs/>
          <w:sz w:val="26"/>
          <w:szCs w:val="26"/>
          <w:lang w:val="en-US"/>
        </w:rPr>
        <w:t>H QGHCM)</w:t>
      </w:r>
      <w:r w:rsidRPr="00E03862">
        <w:rPr>
          <w:rFonts w:ascii="Times New Roman" w:eastAsia="Times New Roman" w:hAnsi="Times New Roman" w:cs="Times New Roman"/>
          <w:iCs/>
          <w:sz w:val="26"/>
          <w:szCs w:val="26"/>
        </w:rPr>
        <w:t xml:space="preserve">; </w:t>
      </w:r>
    </w:p>
    <w:p w14:paraId="3A0F2877" w14:textId="6BBCAC39" w:rsidR="004C5F09" w:rsidRPr="00E03862" w:rsidRDefault="004C5F09" w:rsidP="00311D1D">
      <w:pPr>
        <w:pStyle w:val="ListParagraph"/>
        <w:tabs>
          <w:tab w:val="left" w:pos="450"/>
        </w:tabs>
        <w:spacing w:before="60" w:after="60" w:line="240" w:lineRule="auto"/>
        <w:ind w:left="90"/>
        <w:jc w:val="both"/>
        <w:rPr>
          <w:rFonts w:ascii="Times New Roman" w:eastAsia="Times New Roman" w:hAnsi="Times New Roman" w:cs="Times New Roman"/>
          <w:iCs/>
          <w:sz w:val="26"/>
          <w:szCs w:val="26"/>
          <w:lang w:val="en-US"/>
        </w:rPr>
      </w:pPr>
      <w:r w:rsidRPr="00E03862">
        <w:rPr>
          <w:rFonts w:ascii="Times New Roman" w:eastAsia="Times New Roman" w:hAnsi="Times New Roman" w:cs="Times New Roman"/>
          <w:iCs/>
          <w:sz w:val="26"/>
          <w:szCs w:val="26"/>
          <w:lang w:val="en-US"/>
        </w:rPr>
        <w:tab/>
      </w:r>
      <w:r w:rsidRPr="00E03862">
        <w:rPr>
          <w:rFonts w:ascii="Times New Roman" w:eastAsia="Times New Roman" w:hAnsi="Times New Roman" w:cs="Times New Roman"/>
          <w:iCs/>
          <w:sz w:val="26"/>
          <w:szCs w:val="26"/>
          <w:lang w:val="en-US"/>
        </w:rPr>
        <w:tab/>
        <w:t>y là điểm quy đổi;</w:t>
      </w:r>
    </w:p>
    <w:p w14:paraId="4E15993B" w14:textId="7BAF38AE" w:rsidR="004C5F09" w:rsidRPr="00E03862" w:rsidRDefault="004C5F09" w:rsidP="00311D1D">
      <w:pPr>
        <w:pStyle w:val="ListParagraph"/>
        <w:tabs>
          <w:tab w:val="left" w:pos="450"/>
        </w:tabs>
        <w:spacing w:before="60" w:after="60" w:line="240" w:lineRule="auto"/>
        <w:ind w:left="90"/>
        <w:jc w:val="both"/>
        <w:rPr>
          <w:rFonts w:ascii="Times New Roman" w:eastAsia="Times New Roman" w:hAnsi="Times New Roman" w:cs="Times New Roman"/>
          <w:iCs/>
          <w:sz w:val="26"/>
          <w:szCs w:val="26"/>
          <w:lang w:val="en-US"/>
        </w:rPr>
      </w:pPr>
      <w:r w:rsidRPr="00E03862">
        <w:rPr>
          <w:rFonts w:ascii="Times New Roman" w:eastAsia="Times New Roman" w:hAnsi="Times New Roman" w:cs="Times New Roman"/>
          <w:iCs/>
          <w:sz w:val="26"/>
          <w:szCs w:val="26"/>
          <w:lang w:val="en-US"/>
        </w:rPr>
        <w:tab/>
      </w:r>
      <w:r w:rsidRPr="00E03862">
        <w:rPr>
          <w:rFonts w:ascii="Times New Roman" w:eastAsia="Times New Roman" w:hAnsi="Times New Roman" w:cs="Times New Roman"/>
          <w:iCs/>
          <w:sz w:val="26"/>
          <w:szCs w:val="26"/>
          <w:lang w:val="en-US"/>
        </w:rPr>
        <w:tab/>
      </w:r>
      <w:r w:rsidRPr="00E03862">
        <w:rPr>
          <w:rFonts w:ascii="Times New Roman" w:eastAsia="Times New Roman" w:hAnsi="Times New Roman" w:cs="Times New Roman"/>
          <w:iCs/>
          <w:sz w:val="26"/>
          <w:szCs w:val="26"/>
        </w:rPr>
        <w:t xml:space="preserve">x₁ và x₂ là hai mốc điểm của phương thức </w:t>
      </w:r>
      <w:r w:rsidR="006C4055" w:rsidRPr="00E03862">
        <w:rPr>
          <w:rFonts w:ascii="Times New Roman" w:eastAsia="Times New Roman" w:hAnsi="Times New Roman" w:cs="Times New Roman"/>
          <w:iCs/>
          <w:sz w:val="26"/>
          <w:szCs w:val="26"/>
          <w:lang w:val="en-US"/>
        </w:rPr>
        <w:t>cần quy đổi</w:t>
      </w:r>
      <w:r w:rsidRPr="00E03862">
        <w:rPr>
          <w:rFonts w:ascii="Times New Roman" w:eastAsia="Times New Roman" w:hAnsi="Times New Roman" w:cs="Times New Roman"/>
          <w:iCs/>
          <w:sz w:val="26"/>
          <w:szCs w:val="26"/>
        </w:rPr>
        <w:t xml:space="preserve">; </w:t>
      </w:r>
    </w:p>
    <w:p w14:paraId="1BF54487" w14:textId="09FA80D6" w:rsidR="004C5F09" w:rsidRPr="00E03862" w:rsidRDefault="004C5F09" w:rsidP="00311D1D">
      <w:pPr>
        <w:pStyle w:val="ListParagraph"/>
        <w:tabs>
          <w:tab w:val="left" w:pos="450"/>
        </w:tabs>
        <w:spacing w:before="60" w:after="60" w:line="240" w:lineRule="auto"/>
        <w:ind w:left="90"/>
        <w:jc w:val="both"/>
        <w:rPr>
          <w:rFonts w:ascii="Times New Roman" w:eastAsia="Times New Roman" w:hAnsi="Times New Roman" w:cs="Times New Roman"/>
          <w:iCs/>
          <w:sz w:val="26"/>
          <w:szCs w:val="26"/>
        </w:rPr>
      </w:pPr>
      <w:r w:rsidRPr="00E03862">
        <w:rPr>
          <w:rFonts w:ascii="Times New Roman" w:eastAsia="Times New Roman" w:hAnsi="Times New Roman" w:cs="Times New Roman"/>
          <w:iCs/>
          <w:sz w:val="26"/>
          <w:szCs w:val="26"/>
          <w:lang w:val="en-US"/>
        </w:rPr>
        <w:tab/>
      </w:r>
      <w:r w:rsidRPr="00E03862">
        <w:rPr>
          <w:rFonts w:ascii="Times New Roman" w:eastAsia="Times New Roman" w:hAnsi="Times New Roman" w:cs="Times New Roman"/>
          <w:iCs/>
          <w:sz w:val="26"/>
          <w:szCs w:val="26"/>
          <w:lang w:val="en-US"/>
        </w:rPr>
        <w:tab/>
      </w:r>
      <w:r w:rsidRPr="00E03862">
        <w:rPr>
          <w:rFonts w:ascii="Times New Roman" w:eastAsia="Times New Roman" w:hAnsi="Times New Roman" w:cs="Times New Roman"/>
          <w:iCs/>
          <w:sz w:val="26"/>
          <w:szCs w:val="26"/>
        </w:rPr>
        <w:t>y₁ và y₂ là hai mốc điểm THPT tương ứng.</w:t>
      </w:r>
    </w:p>
    <w:p w14:paraId="1A2604AC" w14:textId="44EA7C4C" w:rsidR="00E0183E" w:rsidRPr="00E03862" w:rsidRDefault="00E0183E" w:rsidP="00311D1D">
      <w:pPr>
        <w:spacing w:before="60" w:after="60" w:line="240" w:lineRule="auto"/>
        <w:jc w:val="both"/>
        <w:rPr>
          <w:rFonts w:ascii="Times New Roman" w:hAnsi="Times New Roman" w:cs="Times New Roman"/>
          <w:sz w:val="26"/>
          <w:szCs w:val="26"/>
        </w:rPr>
      </w:pPr>
      <w:r w:rsidRPr="00E03862">
        <w:rPr>
          <w:rFonts w:ascii="Times New Roman" w:eastAsia="Times New Roman" w:hAnsi="Times New Roman" w:cs="Times New Roman"/>
          <w:b/>
          <w:sz w:val="26"/>
          <w:szCs w:val="26"/>
          <w:lang w:val="en-US"/>
        </w:rPr>
        <w:t xml:space="preserve">2. </w:t>
      </w:r>
      <w:r w:rsidRPr="00E03862">
        <w:rPr>
          <w:rFonts w:ascii="Times New Roman" w:eastAsia="Times New Roman" w:hAnsi="Times New Roman" w:cs="Times New Roman"/>
          <w:b/>
          <w:sz w:val="26"/>
          <w:szCs w:val="26"/>
        </w:rPr>
        <w:t xml:space="preserve">Ngưỡng đảm bảo chất lượng đầu vào (điểm sàn):  </w:t>
      </w:r>
    </w:p>
    <w:p w14:paraId="3F8E01BE" w14:textId="2B8190E7" w:rsidR="00E0183E" w:rsidRPr="00E03862" w:rsidRDefault="00E0183E" w:rsidP="00311D1D">
      <w:pPr>
        <w:spacing w:before="60" w:after="60" w:line="240" w:lineRule="auto"/>
        <w:ind w:left="-15" w:right="-10" w:firstLine="582"/>
        <w:jc w:val="both"/>
        <w:rPr>
          <w:rFonts w:ascii="Times New Roman" w:hAnsi="Times New Roman" w:cs="Times New Roman"/>
          <w:sz w:val="26"/>
          <w:szCs w:val="26"/>
        </w:rPr>
      </w:pPr>
      <w:r w:rsidRPr="00E03862">
        <w:rPr>
          <w:rFonts w:ascii="Times New Roman" w:eastAsia="Times New Roman" w:hAnsi="Times New Roman" w:cs="Times New Roman"/>
          <w:sz w:val="26"/>
          <w:szCs w:val="26"/>
          <w:lang w:val="en-US"/>
        </w:rPr>
        <w:t xml:space="preserve">- </w:t>
      </w:r>
      <w:r w:rsidRPr="00E03862">
        <w:rPr>
          <w:rFonts w:ascii="Times New Roman" w:eastAsia="Times New Roman" w:hAnsi="Times New Roman" w:cs="Times New Roman"/>
          <w:sz w:val="26"/>
          <w:szCs w:val="26"/>
        </w:rPr>
        <w:t>V</w:t>
      </w:r>
      <w:r w:rsidRPr="00E03862">
        <w:rPr>
          <w:rFonts w:ascii="Times New Roman" w:hAnsi="Times New Roman" w:cs="Times New Roman"/>
          <w:sz w:val="26"/>
          <w:szCs w:val="26"/>
        </w:rPr>
        <w:t>ới phương thứ</w:t>
      </w:r>
      <w:r w:rsidRPr="00E03862">
        <w:rPr>
          <w:rFonts w:ascii="Times New Roman" w:eastAsia="Times New Roman" w:hAnsi="Times New Roman" w:cs="Times New Roman"/>
          <w:sz w:val="26"/>
          <w:szCs w:val="26"/>
        </w:rPr>
        <w:t>c xét tuy</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 xml:space="preserve">n theo </w:t>
      </w:r>
      <w:r w:rsidRPr="00E03862">
        <w:rPr>
          <w:rFonts w:ascii="Times New Roman" w:hAnsi="Times New Roman" w:cs="Times New Roman"/>
          <w:sz w:val="26"/>
          <w:szCs w:val="26"/>
        </w:rPr>
        <w:t>kết quả thi tốt nghiệp THPT năm 202</w:t>
      </w:r>
      <w:r w:rsidRPr="00E03862">
        <w:rPr>
          <w:rFonts w:ascii="Times New Roman" w:hAnsi="Times New Roman" w:cs="Times New Roman"/>
          <w:sz w:val="26"/>
          <w:szCs w:val="26"/>
          <w:lang w:val="en-US"/>
        </w:rPr>
        <w:t>6 và phương thức xét kết hợp điểm học bạ THPT với điều kiện điểm thi tốt nghiệp THPT năm 2026</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b/>
          <w:sz w:val="26"/>
          <w:szCs w:val="26"/>
        </w:rPr>
        <w:t xml:space="preserve"> </w:t>
      </w:r>
      <w:r w:rsidRPr="00E03862">
        <w:rPr>
          <w:rFonts w:ascii="Times New Roman" w:eastAsia="Times New Roman" w:hAnsi="Times New Roman" w:cs="Times New Roman"/>
          <w:sz w:val="26"/>
          <w:szCs w:val="26"/>
        </w:rPr>
        <w:t xml:space="preserve">theo </w:t>
      </w:r>
      <w:r w:rsidRPr="00E03862">
        <w:rPr>
          <w:rFonts w:ascii="Times New Roman" w:hAnsi="Times New Roman" w:cs="Times New Roman"/>
          <w:sz w:val="26"/>
          <w:szCs w:val="26"/>
        </w:rPr>
        <w:t>thang điểm 30</w:t>
      </w:r>
      <w:r w:rsidRPr="00E03862">
        <w:rPr>
          <w:rFonts w:ascii="Times New Roman" w:eastAsia="Times New Roman" w:hAnsi="Times New Roman" w:cs="Times New Roman"/>
          <w:sz w:val="26"/>
          <w:szCs w:val="26"/>
        </w:rPr>
        <w:t xml:space="preserve">, </w:t>
      </w:r>
      <w:r w:rsidRPr="00E03862">
        <w:rPr>
          <w:rFonts w:ascii="Times New Roman" w:hAnsi="Times New Roman" w:cs="Times New Roman"/>
          <w:sz w:val="26"/>
          <w:szCs w:val="26"/>
        </w:rPr>
        <w:t>cách tính tổng điểm xét tuyển như sau:</w:t>
      </w:r>
      <w:r w:rsidRPr="00E03862">
        <w:rPr>
          <w:rFonts w:ascii="Times New Roman" w:eastAsia="Times New Roman" w:hAnsi="Times New Roman" w:cs="Times New Roman"/>
          <w:b/>
          <w:sz w:val="26"/>
          <w:szCs w:val="26"/>
        </w:rPr>
        <w:t xml:space="preserve"> </w:t>
      </w:r>
    </w:p>
    <w:p w14:paraId="45E5A5E6" w14:textId="7B1C8C49" w:rsidR="00E0183E" w:rsidRPr="00E03862" w:rsidRDefault="00E0183E" w:rsidP="009E5F89">
      <w:pPr>
        <w:spacing w:before="60" w:after="60" w:line="240" w:lineRule="auto"/>
        <w:ind w:left="-5" w:firstLine="572"/>
        <w:rPr>
          <w:rFonts w:ascii="Times New Roman" w:eastAsia="Times New Roman" w:hAnsi="Times New Roman" w:cs="Times New Roman"/>
          <w:i/>
          <w:sz w:val="26"/>
          <w:szCs w:val="26"/>
          <w:lang w:val="en-US"/>
        </w:rPr>
      </w:pPr>
      <w:r w:rsidRPr="00E03862">
        <w:rPr>
          <w:rFonts w:ascii="Times New Roman" w:eastAsia="Times New Roman" w:hAnsi="Times New Roman" w:cs="Times New Roman"/>
          <w:i/>
          <w:sz w:val="26"/>
          <w:szCs w:val="26"/>
        </w:rPr>
        <w:t xml:space="preserve"> Tổng điểm xét tuyển =</w:t>
      </w:r>
      <w:r w:rsidRPr="00E03862">
        <w:rPr>
          <w:rFonts w:ascii="Times New Roman" w:eastAsia="Times New Roman" w:hAnsi="Times New Roman" w:cs="Times New Roman"/>
          <w:b/>
          <w:sz w:val="26"/>
          <w:szCs w:val="26"/>
        </w:rPr>
        <w:t xml:space="preserve"> </w:t>
      </w:r>
      <w:r w:rsidRPr="00E03862">
        <w:rPr>
          <w:rFonts w:ascii="Times New Roman" w:eastAsia="Times New Roman" w:hAnsi="Times New Roman" w:cs="Times New Roman"/>
          <w:i/>
          <w:sz w:val="26"/>
          <w:szCs w:val="26"/>
        </w:rPr>
        <w:t xml:space="preserve">(Môn </w:t>
      </w:r>
      <w:r w:rsidRPr="00E03862">
        <w:rPr>
          <w:rFonts w:ascii="Times New Roman" w:eastAsia="Times New Roman" w:hAnsi="Times New Roman" w:cs="Times New Roman"/>
          <w:i/>
          <w:sz w:val="26"/>
          <w:szCs w:val="26"/>
          <w:lang w:val="en-US"/>
        </w:rPr>
        <w:t>Toán</w:t>
      </w:r>
      <w:r w:rsidRPr="00E03862">
        <w:rPr>
          <w:rFonts w:ascii="Times New Roman" w:eastAsia="Times New Roman" w:hAnsi="Times New Roman" w:cs="Times New Roman"/>
          <w:i/>
          <w:sz w:val="26"/>
          <w:szCs w:val="26"/>
        </w:rPr>
        <w:t xml:space="preserve"> </w:t>
      </w:r>
      <w:r w:rsidRPr="00E03862">
        <w:rPr>
          <w:rFonts w:ascii="Times New Roman" w:eastAsia="Times New Roman" w:hAnsi="Times New Roman" w:cs="Times New Roman"/>
          <w:iCs/>
          <w:sz w:val="26"/>
          <w:szCs w:val="26"/>
        </w:rPr>
        <w:t>x</w:t>
      </w:r>
      <w:r w:rsidRPr="00E03862">
        <w:rPr>
          <w:rFonts w:ascii="Times New Roman" w:eastAsia="Times New Roman" w:hAnsi="Times New Roman" w:cs="Times New Roman"/>
          <w:i/>
          <w:sz w:val="26"/>
          <w:szCs w:val="26"/>
        </w:rPr>
        <w:t xml:space="preserve"> 2 + 2 môn còn lại) </w:t>
      </w:r>
      <w:r w:rsidRPr="00E03862">
        <w:rPr>
          <w:rFonts w:ascii="Times New Roman" w:eastAsia="Times New Roman" w:hAnsi="Times New Roman" w:cs="Times New Roman"/>
          <w:iCs/>
          <w:sz w:val="26"/>
          <w:szCs w:val="26"/>
        </w:rPr>
        <w:t>x</w:t>
      </w:r>
      <w:r w:rsidRPr="00E03862">
        <w:rPr>
          <w:rFonts w:ascii="Times New Roman" w:eastAsia="Times New Roman" w:hAnsi="Times New Roman" w:cs="Times New Roman"/>
          <w:i/>
          <w:sz w:val="26"/>
          <w:szCs w:val="26"/>
        </w:rPr>
        <w:t>3/4 + điểm ưu tiên (nếu có)</w:t>
      </w:r>
      <w:r w:rsidRPr="00E03862">
        <w:rPr>
          <w:rFonts w:ascii="Times New Roman" w:eastAsia="Times New Roman" w:hAnsi="Times New Roman" w:cs="Times New Roman"/>
          <w:i/>
          <w:sz w:val="26"/>
          <w:szCs w:val="26"/>
          <w:lang w:val="en-US"/>
        </w:rPr>
        <w:t xml:space="preserve"> + điểm cộng (nếu có)</w:t>
      </w:r>
      <w:r w:rsidRPr="00E03862">
        <w:rPr>
          <w:rFonts w:ascii="Times New Roman" w:eastAsia="Times New Roman" w:hAnsi="Times New Roman" w:cs="Times New Roman"/>
          <w:i/>
          <w:sz w:val="26"/>
          <w:szCs w:val="26"/>
        </w:rPr>
        <w:t xml:space="preserve">. </w:t>
      </w:r>
    </w:p>
    <w:p w14:paraId="0C938CED" w14:textId="65473B13" w:rsidR="00E0183E" w:rsidRPr="00E03862" w:rsidRDefault="00E0183E" w:rsidP="00311D1D">
      <w:pPr>
        <w:spacing w:before="60" w:after="60" w:line="240" w:lineRule="auto"/>
        <w:ind w:left="-5" w:firstLine="582"/>
        <w:jc w:val="both"/>
        <w:rPr>
          <w:rFonts w:ascii="Times New Roman" w:eastAsia="Times New Roman" w:hAnsi="Times New Roman" w:cs="Times New Roman"/>
          <w:iCs/>
          <w:sz w:val="26"/>
          <w:szCs w:val="26"/>
          <w:lang w:val="en-US"/>
        </w:rPr>
      </w:pPr>
      <w:r w:rsidRPr="00E03862">
        <w:rPr>
          <w:rFonts w:ascii="Times New Roman" w:eastAsia="Times New Roman" w:hAnsi="Times New Roman" w:cs="Times New Roman"/>
          <w:iCs/>
          <w:sz w:val="26"/>
          <w:szCs w:val="26"/>
          <w:lang w:val="en-US"/>
        </w:rPr>
        <w:t>Riêng ngành Ngôn ngữ Anh:</w:t>
      </w:r>
    </w:p>
    <w:p w14:paraId="553B8FC9" w14:textId="4D411CD2" w:rsidR="00E0183E" w:rsidRPr="00E03862" w:rsidRDefault="00E0183E" w:rsidP="00311D1D">
      <w:pPr>
        <w:spacing w:before="60" w:after="60" w:line="240" w:lineRule="auto"/>
        <w:ind w:left="-5" w:firstLine="572"/>
        <w:jc w:val="both"/>
        <w:rPr>
          <w:rFonts w:ascii="Times New Roman" w:eastAsia="Times New Roman" w:hAnsi="Times New Roman" w:cs="Times New Roman"/>
          <w:i/>
          <w:sz w:val="26"/>
          <w:szCs w:val="26"/>
          <w:lang w:val="en-US"/>
        </w:rPr>
      </w:pPr>
      <w:r w:rsidRPr="00E03862">
        <w:rPr>
          <w:rFonts w:ascii="Times New Roman" w:eastAsia="Times New Roman" w:hAnsi="Times New Roman" w:cs="Times New Roman"/>
          <w:i/>
          <w:sz w:val="26"/>
          <w:szCs w:val="26"/>
        </w:rPr>
        <w:t>Tổng điểm xét tuyển =</w:t>
      </w:r>
      <w:r w:rsidRPr="00E03862">
        <w:rPr>
          <w:rFonts w:ascii="Times New Roman" w:eastAsia="Times New Roman" w:hAnsi="Times New Roman" w:cs="Times New Roman"/>
          <w:b/>
          <w:sz w:val="26"/>
          <w:szCs w:val="26"/>
        </w:rPr>
        <w:t xml:space="preserve"> </w:t>
      </w:r>
      <w:r w:rsidRPr="00E03862">
        <w:rPr>
          <w:rFonts w:ascii="Times New Roman" w:eastAsia="Times New Roman" w:hAnsi="Times New Roman" w:cs="Times New Roman"/>
          <w:i/>
          <w:sz w:val="26"/>
          <w:szCs w:val="26"/>
        </w:rPr>
        <w:t xml:space="preserve">(Môn </w:t>
      </w:r>
      <w:r w:rsidRPr="00E03862">
        <w:rPr>
          <w:rFonts w:ascii="Times New Roman" w:eastAsia="Times New Roman" w:hAnsi="Times New Roman" w:cs="Times New Roman"/>
          <w:i/>
          <w:sz w:val="26"/>
          <w:szCs w:val="26"/>
          <w:lang w:val="en-US"/>
        </w:rPr>
        <w:t>Toán</w:t>
      </w:r>
      <w:r w:rsidRPr="00E03862">
        <w:rPr>
          <w:rFonts w:ascii="Times New Roman" w:eastAsia="Times New Roman" w:hAnsi="Times New Roman" w:cs="Times New Roman"/>
          <w:i/>
          <w:sz w:val="26"/>
          <w:szCs w:val="26"/>
        </w:rPr>
        <w:t xml:space="preserve"> </w:t>
      </w:r>
      <w:r w:rsidRPr="00E03862">
        <w:rPr>
          <w:rFonts w:ascii="Times New Roman" w:eastAsia="Times New Roman" w:hAnsi="Times New Roman" w:cs="Times New Roman"/>
          <w:i/>
          <w:sz w:val="26"/>
          <w:szCs w:val="26"/>
          <w:lang w:val="en-US"/>
        </w:rPr>
        <w:t>+</w:t>
      </w:r>
      <w:r w:rsidRPr="00E03862">
        <w:rPr>
          <w:rFonts w:ascii="Times New Roman" w:eastAsia="Times New Roman" w:hAnsi="Times New Roman" w:cs="Times New Roman"/>
          <w:i/>
          <w:sz w:val="26"/>
          <w:szCs w:val="26"/>
        </w:rPr>
        <w:t xml:space="preserve"> môn </w:t>
      </w:r>
      <w:r w:rsidRPr="00E03862">
        <w:rPr>
          <w:rFonts w:ascii="Times New Roman" w:eastAsia="Times New Roman" w:hAnsi="Times New Roman" w:cs="Times New Roman"/>
          <w:i/>
          <w:sz w:val="26"/>
          <w:szCs w:val="26"/>
          <w:lang w:val="en-US"/>
        </w:rPr>
        <w:t xml:space="preserve">tiếng Anh + môn </w:t>
      </w:r>
      <w:r w:rsidRPr="00E03862">
        <w:rPr>
          <w:rFonts w:ascii="Times New Roman" w:eastAsia="Times New Roman" w:hAnsi="Times New Roman" w:cs="Times New Roman"/>
          <w:i/>
          <w:sz w:val="26"/>
          <w:szCs w:val="26"/>
        </w:rPr>
        <w:t>còn lại) + điểm ưu tiên (nếu có)</w:t>
      </w:r>
      <w:r w:rsidRPr="00E03862">
        <w:rPr>
          <w:rFonts w:ascii="Times New Roman" w:eastAsia="Times New Roman" w:hAnsi="Times New Roman" w:cs="Times New Roman"/>
          <w:i/>
          <w:sz w:val="26"/>
          <w:szCs w:val="26"/>
          <w:lang w:val="en-US"/>
        </w:rPr>
        <w:t xml:space="preserve"> + điểm cộng (nếu có)</w:t>
      </w:r>
      <w:r w:rsidRPr="00E03862">
        <w:rPr>
          <w:rFonts w:ascii="Times New Roman" w:eastAsia="Times New Roman" w:hAnsi="Times New Roman" w:cs="Times New Roman"/>
          <w:i/>
          <w:sz w:val="26"/>
          <w:szCs w:val="26"/>
        </w:rPr>
        <w:t xml:space="preserve">. </w:t>
      </w:r>
    </w:p>
    <w:p w14:paraId="161A3429" w14:textId="529D9693" w:rsidR="00E0183E" w:rsidRPr="00E03862" w:rsidRDefault="00E0183E" w:rsidP="00311D1D">
      <w:pPr>
        <w:spacing w:before="60" w:after="60" w:line="240" w:lineRule="auto"/>
        <w:ind w:left="-15" w:right="-10" w:firstLine="582"/>
        <w:jc w:val="both"/>
        <w:rPr>
          <w:rFonts w:ascii="Times New Roman" w:hAnsi="Times New Roman" w:cs="Times New Roman"/>
          <w:sz w:val="26"/>
          <w:szCs w:val="26"/>
        </w:rPr>
      </w:pPr>
      <w:r w:rsidRPr="00E03862">
        <w:rPr>
          <w:rFonts w:ascii="Times New Roman" w:eastAsia="Times New Roman" w:hAnsi="Times New Roman" w:cs="Times New Roman"/>
          <w:sz w:val="26"/>
          <w:szCs w:val="26"/>
          <w:lang w:val="en-US"/>
        </w:rPr>
        <w:t xml:space="preserve">- </w:t>
      </w:r>
      <w:r w:rsidRPr="00E03862">
        <w:rPr>
          <w:rFonts w:ascii="Times New Roman" w:eastAsia="Times New Roman" w:hAnsi="Times New Roman" w:cs="Times New Roman"/>
          <w:sz w:val="26"/>
          <w:szCs w:val="26"/>
        </w:rPr>
        <w:t>V</w:t>
      </w:r>
      <w:r w:rsidRPr="00E03862">
        <w:rPr>
          <w:rFonts w:ascii="Times New Roman" w:hAnsi="Times New Roman" w:cs="Times New Roman"/>
          <w:sz w:val="26"/>
          <w:szCs w:val="26"/>
        </w:rPr>
        <w:t>ới phương thứ</w:t>
      </w:r>
      <w:r w:rsidRPr="00E03862">
        <w:rPr>
          <w:rFonts w:ascii="Times New Roman" w:eastAsia="Times New Roman" w:hAnsi="Times New Roman" w:cs="Times New Roman"/>
          <w:sz w:val="26"/>
          <w:szCs w:val="26"/>
        </w:rPr>
        <w:t>c xét tuy</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 xml:space="preserve">n theo </w:t>
      </w:r>
      <w:r w:rsidRPr="00E03862">
        <w:rPr>
          <w:rFonts w:ascii="Times New Roman" w:hAnsi="Times New Roman" w:cs="Times New Roman"/>
          <w:sz w:val="26"/>
          <w:szCs w:val="26"/>
        </w:rPr>
        <w:t>kết quả</w:t>
      </w:r>
      <w:r w:rsidRPr="00E03862">
        <w:rPr>
          <w:rFonts w:ascii="Times New Roman" w:eastAsia="Times New Roman" w:hAnsi="Times New Roman" w:cs="Times New Roman"/>
          <w:sz w:val="26"/>
          <w:szCs w:val="26"/>
        </w:rPr>
        <w:t xml:space="preserve"> </w:t>
      </w:r>
      <w:r w:rsidRPr="00E03862">
        <w:rPr>
          <w:rFonts w:ascii="Times New Roman" w:hAnsi="Times New Roman" w:cs="Times New Roman"/>
          <w:sz w:val="26"/>
          <w:szCs w:val="26"/>
        </w:rPr>
        <w:t>ĐGTD năm 202</w:t>
      </w:r>
      <w:r w:rsidRPr="00E03862">
        <w:rPr>
          <w:rFonts w:ascii="Times New Roman" w:hAnsi="Times New Roman" w:cs="Times New Roman"/>
          <w:sz w:val="26"/>
          <w:szCs w:val="26"/>
          <w:lang w:val="en-US"/>
        </w:rPr>
        <w:t>6</w:t>
      </w:r>
      <w:r w:rsidRPr="00E03862">
        <w:rPr>
          <w:rFonts w:ascii="Times New Roman" w:hAnsi="Times New Roman" w:cs="Times New Roman"/>
          <w:sz w:val="26"/>
          <w:szCs w:val="26"/>
        </w:rPr>
        <w:t xml:space="preserve"> </w:t>
      </w:r>
      <w:r w:rsidRPr="00E03862">
        <w:rPr>
          <w:rFonts w:ascii="Times New Roman" w:hAnsi="Times New Roman" w:cs="Times New Roman"/>
          <w:sz w:val="26"/>
          <w:szCs w:val="26"/>
          <w:lang w:val="en-US"/>
        </w:rPr>
        <w:t xml:space="preserve">(TSA) </w:t>
      </w:r>
      <w:r w:rsidRPr="00E03862">
        <w:rPr>
          <w:rFonts w:ascii="Times New Roman" w:hAnsi="Times New Roman" w:cs="Times New Roman"/>
          <w:sz w:val="26"/>
          <w:szCs w:val="26"/>
        </w:rPr>
        <w:t xml:space="preserve">của ĐH BKHN, </w:t>
      </w:r>
      <w:r w:rsidRPr="00E03862">
        <w:rPr>
          <w:rFonts w:ascii="Times New Roman" w:eastAsia="Times New Roman" w:hAnsi="Times New Roman" w:cs="Times New Roman"/>
          <w:sz w:val="26"/>
          <w:szCs w:val="26"/>
        </w:rPr>
        <w:t xml:space="preserve">theo </w:t>
      </w:r>
      <w:r w:rsidRPr="00E03862">
        <w:rPr>
          <w:rFonts w:ascii="Times New Roman" w:hAnsi="Times New Roman" w:cs="Times New Roman"/>
          <w:sz w:val="26"/>
          <w:szCs w:val="26"/>
        </w:rPr>
        <w:t>thang điểm</w:t>
      </w:r>
      <w:r w:rsidRPr="00E03862">
        <w:rPr>
          <w:rFonts w:ascii="Times New Roman" w:eastAsia="Times New Roman" w:hAnsi="Times New Roman" w:cs="Times New Roman"/>
          <w:sz w:val="26"/>
          <w:szCs w:val="26"/>
        </w:rPr>
        <w:t xml:space="preserve"> 100</w:t>
      </w:r>
      <w:r w:rsidR="00777024" w:rsidRPr="00E03862">
        <w:rPr>
          <w:rFonts w:ascii="Times New Roman" w:eastAsia="Times New Roman" w:hAnsi="Times New Roman" w:cs="Times New Roman"/>
          <w:sz w:val="26"/>
          <w:szCs w:val="26"/>
          <w:lang w:val="en-US"/>
        </w:rPr>
        <w:t>, quy đổi tương đương về điểm thi THPT 2026 rồi cộng điểm ưu tiên (nếu có) + điểm cộng (nếu có)</w:t>
      </w:r>
      <w:r w:rsidRPr="00E03862">
        <w:rPr>
          <w:rFonts w:ascii="Times New Roman" w:eastAsia="Times New Roman" w:hAnsi="Times New Roman" w:cs="Times New Roman"/>
          <w:sz w:val="26"/>
          <w:szCs w:val="26"/>
        </w:rPr>
        <w:t xml:space="preserve">; </w:t>
      </w:r>
    </w:p>
    <w:p w14:paraId="064FC6F0" w14:textId="38385D4A" w:rsidR="00E0183E" w:rsidRPr="00E03862" w:rsidRDefault="00E0183E" w:rsidP="00311D1D">
      <w:pPr>
        <w:spacing w:before="60" w:after="60" w:line="240" w:lineRule="auto"/>
        <w:ind w:left="-15" w:right="-10" w:firstLine="582"/>
        <w:jc w:val="both"/>
        <w:rPr>
          <w:rFonts w:ascii="Times New Roman" w:hAnsi="Times New Roman" w:cs="Times New Roman"/>
          <w:sz w:val="26"/>
          <w:szCs w:val="26"/>
        </w:rPr>
      </w:pPr>
      <w:r w:rsidRPr="00E03862">
        <w:rPr>
          <w:rFonts w:ascii="Times New Roman" w:eastAsia="Times New Roman" w:hAnsi="Times New Roman" w:cs="Times New Roman"/>
          <w:sz w:val="26"/>
          <w:szCs w:val="26"/>
        </w:rPr>
        <w:t>V</w:t>
      </w:r>
      <w:r w:rsidRPr="00E03862">
        <w:rPr>
          <w:rFonts w:ascii="Times New Roman" w:hAnsi="Times New Roman" w:cs="Times New Roman"/>
          <w:sz w:val="26"/>
          <w:szCs w:val="26"/>
        </w:rPr>
        <w:t>ới phương thứ</w:t>
      </w:r>
      <w:r w:rsidRPr="00E03862">
        <w:rPr>
          <w:rFonts w:ascii="Times New Roman" w:eastAsia="Times New Roman" w:hAnsi="Times New Roman" w:cs="Times New Roman"/>
          <w:sz w:val="26"/>
          <w:szCs w:val="26"/>
        </w:rPr>
        <w:t>c xét tuy</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 xml:space="preserve">n theo </w:t>
      </w:r>
      <w:r w:rsidRPr="00E03862">
        <w:rPr>
          <w:rFonts w:ascii="Times New Roman" w:hAnsi="Times New Roman" w:cs="Times New Roman"/>
          <w:sz w:val="26"/>
          <w:szCs w:val="26"/>
        </w:rPr>
        <w:t>kết quả</w:t>
      </w:r>
      <w:r w:rsidRPr="00E03862">
        <w:rPr>
          <w:rFonts w:ascii="Times New Roman" w:eastAsia="Times New Roman" w:hAnsi="Times New Roman" w:cs="Times New Roman"/>
          <w:sz w:val="26"/>
          <w:szCs w:val="26"/>
        </w:rPr>
        <w:t xml:space="preserve"> </w:t>
      </w:r>
      <w:r w:rsidRPr="00E03862">
        <w:rPr>
          <w:rFonts w:ascii="Times New Roman" w:hAnsi="Times New Roman" w:cs="Times New Roman"/>
          <w:sz w:val="26"/>
          <w:szCs w:val="26"/>
        </w:rPr>
        <w:t>ĐGNL năm 202</w:t>
      </w:r>
      <w:r w:rsidRPr="00E03862">
        <w:rPr>
          <w:rFonts w:ascii="Times New Roman" w:hAnsi="Times New Roman" w:cs="Times New Roman"/>
          <w:sz w:val="26"/>
          <w:szCs w:val="26"/>
          <w:lang w:val="en-US"/>
        </w:rPr>
        <w:t>6</w:t>
      </w:r>
      <w:r w:rsidRPr="00E03862">
        <w:rPr>
          <w:rFonts w:ascii="Times New Roman" w:hAnsi="Times New Roman" w:cs="Times New Roman"/>
          <w:sz w:val="26"/>
          <w:szCs w:val="26"/>
        </w:rPr>
        <w:t xml:space="preserve"> </w:t>
      </w:r>
      <w:r w:rsidRPr="00E03862">
        <w:rPr>
          <w:rFonts w:ascii="Times New Roman" w:hAnsi="Times New Roman" w:cs="Times New Roman"/>
          <w:sz w:val="26"/>
          <w:szCs w:val="26"/>
          <w:lang w:val="en-US"/>
        </w:rPr>
        <w:t>(HS</w:t>
      </w:r>
      <w:r w:rsidR="00777024" w:rsidRPr="00E03862">
        <w:rPr>
          <w:rFonts w:ascii="Times New Roman" w:hAnsi="Times New Roman" w:cs="Times New Roman"/>
          <w:sz w:val="26"/>
          <w:szCs w:val="26"/>
          <w:lang w:val="en-US"/>
        </w:rPr>
        <w:t>A</w:t>
      </w:r>
      <w:r w:rsidRPr="00E03862">
        <w:rPr>
          <w:rFonts w:ascii="Times New Roman" w:hAnsi="Times New Roman" w:cs="Times New Roman"/>
          <w:sz w:val="26"/>
          <w:szCs w:val="26"/>
          <w:lang w:val="en-US"/>
        </w:rPr>
        <w:t xml:space="preserve">) </w:t>
      </w:r>
      <w:r w:rsidRPr="00E03862">
        <w:rPr>
          <w:rFonts w:ascii="Times New Roman" w:hAnsi="Times New Roman" w:cs="Times New Roman"/>
          <w:sz w:val="26"/>
          <w:szCs w:val="26"/>
        </w:rPr>
        <w:t xml:space="preserve">của ĐH QGHN, </w:t>
      </w:r>
      <w:r w:rsidRPr="00E03862">
        <w:rPr>
          <w:rFonts w:ascii="Times New Roman" w:eastAsia="Times New Roman" w:hAnsi="Times New Roman" w:cs="Times New Roman"/>
          <w:sz w:val="26"/>
          <w:szCs w:val="26"/>
        </w:rPr>
        <w:t xml:space="preserve">theo </w:t>
      </w:r>
      <w:r w:rsidRPr="00E03862">
        <w:rPr>
          <w:rFonts w:ascii="Times New Roman" w:hAnsi="Times New Roman" w:cs="Times New Roman"/>
          <w:sz w:val="26"/>
          <w:szCs w:val="26"/>
        </w:rPr>
        <w:t>thang điểm</w:t>
      </w:r>
      <w:r w:rsidRPr="00E03862">
        <w:rPr>
          <w:rFonts w:ascii="Times New Roman" w:eastAsia="Times New Roman" w:hAnsi="Times New Roman" w:cs="Times New Roman"/>
          <w:sz w:val="26"/>
          <w:szCs w:val="26"/>
        </w:rPr>
        <w:t xml:space="preserve"> 150</w:t>
      </w:r>
      <w:r w:rsidR="00777024" w:rsidRPr="00E03862">
        <w:rPr>
          <w:rFonts w:ascii="Times New Roman" w:eastAsia="Times New Roman" w:hAnsi="Times New Roman" w:cs="Times New Roman"/>
          <w:sz w:val="26"/>
          <w:szCs w:val="26"/>
        </w:rPr>
        <w:t>, quy đổi tương đương về điểm thi THPT 2026 rồi cộng điểm ưu tiên (nếu có) + điểm cộng (nếu có)</w:t>
      </w:r>
      <w:r w:rsidRPr="00E03862">
        <w:rPr>
          <w:rFonts w:ascii="Times New Roman" w:eastAsia="Times New Roman" w:hAnsi="Times New Roman" w:cs="Times New Roman"/>
          <w:sz w:val="26"/>
          <w:szCs w:val="26"/>
        </w:rPr>
        <w:t xml:space="preserve">; </w:t>
      </w:r>
    </w:p>
    <w:p w14:paraId="3D8FA7F3" w14:textId="5498F791" w:rsidR="00E0183E" w:rsidRPr="00E03862" w:rsidRDefault="00E0183E" w:rsidP="00311D1D">
      <w:pPr>
        <w:spacing w:before="60" w:after="60" w:line="240" w:lineRule="auto"/>
        <w:ind w:left="-15" w:right="-10" w:firstLine="582"/>
        <w:jc w:val="both"/>
        <w:rPr>
          <w:rFonts w:ascii="Times New Roman" w:hAnsi="Times New Roman" w:cs="Times New Roman"/>
          <w:sz w:val="26"/>
          <w:szCs w:val="26"/>
        </w:rPr>
      </w:pPr>
      <w:r w:rsidRPr="00E03862">
        <w:rPr>
          <w:rFonts w:ascii="Times New Roman" w:eastAsia="Times New Roman" w:hAnsi="Times New Roman" w:cs="Times New Roman"/>
          <w:sz w:val="26"/>
          <w:szCs w:val="26"/>
        </w:rPr>
        <w:t>V</w:t>
      </w:r>
      <w:r w:rsidRPr="00E03862">
        <w:rPr>
          <w:rFonts w:ascii="Times New Roman" w:hAnsi="Times New Roman" w:cs="Times New Roman"/>
          <w:sz w:val="26"/>
          <w:szCs w:val="26"/>
        </w:rPr>
        <w:t>ới phương thứ</w:t>
      </w:r>
      <w:r w:rsidRPr="00E03862">
        <w:rPr>
          <w:rFonts w:ascii="Times New Roman" w:eastAsia="Times New Roman" w:hAnsi="Times New Roman" w:cs="Times New Roman"/>
          <w:sz w:val="26"/>
          <w:szCs w:val="26"/>
        </w:rPr>
        <w:t>c xét tuy</w:t>
      </w:r>
      <w:r w:rsidRPr="00E03862">
        <w:rPr>
          <w:rFonts w:ascii="Times New Roman" w:hAnsi="Times New Roman" w:cs="Times New Roman"/>
          <w:sz w:val="26"/>
          <w:szCs w:val="26"/>
        </w:rPr>
        <w:t>ể</w:t>
      </w:r>
      <w:r w:rsidRPr="00E03862">
        <w:rPr>
          <w:rFonts w:ascii="Times New Roman" w:eastAsia="Times New Roman" w:hAnsi="Times New Roman" w:cs="Times New Roman"/>
          <w:sz w:val="26"/>
          <w:szCs w:val="26"/>
        </w:rPr>
        <w:t xml:space="preserve">n theo </w:t>
      </w:r>
      <w:r w:rsidRPr="00E03862">
        <w:rPr>
          <w:rFonts w:ascii="Times New Roman" w:hAnsi="Times New Roman" w:cs="Times New Roman"/>
          <w:sz w:val="26"/>
          <w:szCs w:val="26"/>
        </w:rPr>
        <w:t>kết quả</w:t>
      </w:r>
      <w:r w:rsidRPr="00E03862">
        <w:rPr>
          <w:rFonts w:ascii="Times New Roman" w:eastAsia="Times New Roman" w:hAnsi="Times New Roman" w:cs="Times New Roman"/>
          <w:sz w:val="26"/>
          <w:szCs w:val="26"/>
        </w:rPr>
        <w:t xml:space="preserve"> </w:t>
      </w:r>
      <w:r w:rsidRPr="00E03862">
        <w:rPr>
          <w:rFonts w:ascii="Times New Roman" w:hAnsi="Times New Roman" w:cs="Times New Roman"/>
          <w:sz w:val="26"/>
          <w:szCs w:val="26"/>
        </w:rPr>
        <w:t>ĐGNL năm 202</w:t>
      </w:r>
      <w:r w:rsidRPr="00E03862">
        <w:rPr>
          <w:rFonts w:ascii="Times New Roman" w:hAnsi="Times New Roman" w:cs="Times New Roman"/>
          <w:sz w:val="26"/>
          <w:szCs w:val="26"/>
          <w:lang w:val="en-US"/>
        </w:rPr>
        <w:t>6</w:t>
      </w:r>
      <w:r w:rsidRPr="00E03862">
        <w:rPr>
          <w:rFonts w:ascii="Times New Roman" w:hAnsi="Times New Roman" w:cs="Times New Roman"/>
          <w:sz w:val="26"/>
          <w:szCs w:val="26"/>
        </w:rPr>
        <w:t xml:space="preserve"> của ĐH QGHCM, </w:t>
      </w:r>
      <w:r w:rsidRPr="00E03862">
        <w:rPr>
          <w:rFonts w:ascii="Times New Roman" w:eastAsia="Times New Roman" w:hAnsi="Times New Roman" w:cs="Times New Roman"/>
          <w:sz w:val="26"/>
          <w:szCs w:val="26"/>
        </w:rPr>
        <w:t xml:space="preserve">theo </w:t>
      </w:r>
      <w:r w:rsidRPr="00E03862">
        <w:rPr>
          <w:rFonts w:ascii="Times New Roman" w:hAnsi="Times New Roman" w:cs="Times New Roman"/>
          <w:sz w:val="26"/>
          <w:szCs w:val="26"/>
        </w:rPr>
        <w:t>thang điểm</w:t>
      </w:r>
      <w:r w:rsidRPr="00E03862">
        <w:rPr>
          <w:rFonts w:ascii="Times New Roman" w:eastAsia="Times New Roman" w:hAnsi="Times New Roman" w:cs="Times New Roman"/>
          <w:sz w:val="26"/>
          <w:szCs w:val="26"/>
        </w:rPr>
        <w:t xml:space="preserve"> 1200</w:t>
      </w:r>
      <w:r w:rsidR="00777024" w:rsidRPr="00E03862">
        <w:rPr>
          <w:rFonts w:ascii="Times New Roman" w:eastAsia="Times New Roman" w:hAnsi="Times New Roman" w:cs="Times New Roman"/>
          <w:sz w:val="26"/>
          <w:szCs w:val="26"/>
        </w:rPr>
        <w:t>, quy đổi tương đương về điểm thi THPT 2026 rồi cộng điểm ưu tiên (nếu có) + điểm cộng (nếu có)</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i/>
          <w:sz w:val="26"/>
          <w:szCs w:val="26"/>
        </w:rPr>
        <w:t xml:space="preserve"> </w:t>
      </w:r>
    </w:p>
    <w:p w14:paraId="65FCEDFC" w14:textId="2C89788A" w:rsidR="00377125" w:rsidRPr="00E03862" w:rsidRDefault="00E0183E" w:rsidP="009E5F89">
      <w:pPr>
        <w:spacing w:before="60" w:after="60" w:line="240" w:lineRule="auto"/>
        <w:rPr>
          <w:rFonts w:ascii="Times New Roman" w:eastAsia="Times New Roman" w:hAnsi="Times New Roman" w:cs="Times New Roman"/>
          <w:b/>
          <w:sz w:val="26"/>
          <w:szCs w:val="26"/>
          <w:lang w:val="en-US"/>
        </w:rPr>
      </w:pPr>
      <w:r w:rsidRPr="00E03862">
        <w:rPr>
          <w:rFonts w:ascii="Times New Roman" w:eastAsia="Times New Roman" w:hAnsi="Times New Roman" w:cs="Times New Roman"/>
          <w:b/>
          <w:sz w:val="26"/>
          <w:szCs w:val="26"/>
          <w:lang w:val="en-US"/>
        </w:rPr>
        <w:t xml:space="preserve">2.1. </w:t>
      </w:r>
      <w:r w:rsidR="00777024" w:rsidRPr="00E03862">
        <w:rPr>
          <w:rFonts w:ascii="Times New Roman" w:eastAsia="Times New Roman" w:hAnsi="Times New Roman" w:cs="Times New Roman"/>
          <w:b/>
          <w:sz w:val="26"/>
          <w:szCs w:val="26"/>
          <w:lang w:val="en-US"/>
        </w:rPr>
        <w:t>Ngưỡng đảm bảo chất lượng đầu vào (điểm sàn) đối với các ngành t</w:t>
      </w:r>
      <w:r w:rsidRPr="00E03862">
        <w:rPr>
          <w:rFonts w:ascii="Times New Roman" w:eastAsia="Times New Roman" w:hAnsi="Times New Roman" w:cs="Times New Roman"/>
          <w:b/>
          <w:sz w:val="26"/>
          <w:szCs w:val="26"/>
        </w:rPr>
        <w:t>uyển sinh và đào tạo tại Hà Nội - Mã trường GHA:</w:t>
      </w:r>
    </w:p>
    <w:tbl>
      <w:tblPr>
        <w:tblpPr w:leftFromText="180" w:rightFromText="180" w:vertAnchor="text" w:tblpX="-289" w:tblpY="1"/>
        <w:tblOverlap w:val="never"/>
        <w:tblW w:w="9923" w:type="dxa"/>
        <w:tblLayout w:type="fixed"/>
        <w:tblLook w:val="04A0" w:firstRow="1" w:lastRow="0" w:firstColumn="1" w:lastColumn="0" w:noHBand="0" w:noVBand="1"/>
      </w:tblPr>
      <w:tblGrid>
        <w:gridCol w:w="561"/>
        <w:gridCol w:w="991"/>
        <w:gridCol w:w="4106"/>
        <w:gridCol w:w="1278"/>
        <w:gridCol w:w="992"/>
        <w:gridCol w:w="998"/>
        <w:gridCol w:w="997"/>
      </w:tblGrid>
      <w:tr w:rsidR="004C5F09" w:rsidRPr="00E03862" w14:paraId="34F033AF" w14:textId="77777777" w:rsidTr="00D66A2F">
        <w:trPr>
          <w:trHeight w:val="136"/>
          <w:tblHeader/>
        </w:trPr>
        <w:tc>
          <w:tcPr>
            <w:tcW w:w="561" w:type="dxa"/>
            <w:vMerge w:val="restart"/>
            <w:tcBorders>
              <w:top w:val="single" w:sz="4" w:space="0" w:color="auto"/>
              <w:left w:val="single" w:sz="4" w:space="0" w:color="auto"/>
              <w:right w:val="single" w:sz="4" w:space="0" w:color="auto"/>
            </w:tcBorders>
            <w:vAlign w:val="center"/>
            <w:hideMark/>
          </w:tcPr>
          <w:p w14:paraId="439FA52D" w14:textId="77777777" w:rsidR="009567B4" w:rsidRPr="00E03862" w:rsidRDefault="009567B4" w:rsidP="00C02CD2">
            <w:pPr>
              <w:spacing w:before="60" w:after="60" w:line="240" w:lineRule="auto"/>
              <w:ind w:left="-57" w:right="-57"/>
              <w:jc w:val="center"/>
              <w:rPr>
                <w:rFonts w:ascii="Times New Roman" w:eastAsia="Times New Roman" w:hAnsi="Times New Roman" w:cs="Times New Roman"/>
                <w:b/>
                <w:bCs/>
                <w:sz w:val="26"/>
                <w:szCs w:val="26"/>
              </w:rPr>
            </w:pPr>
            <w:r w:rsidRPr="00E03862">
              <w:rPr>
                <w:rFonts w:ascii="Times New Roman" w:eastAsia="Times New Roman" w:hAnsi="Times New Roman" w:cs="Times New Roman"/>
                <w:b/>
                <w:bCs/>
                <w:sz w:val="26"/>
                <w:szCs w:val="26"/>
              </w:rPr>
              <w:t>TT</w:t>
            </w:r>
          </w:p>
        </w:tc>
        <w:tc>
          <w:tcPr>
            <w:tcW w:w="991" w:type="dxa"/>
            <w:vMerge w:val="restart"/>
            <w:tcBorders>
              <w:top w:val="single" w:sz="4" w:space="0" w:color="auto"/>
              <w:left w:val="nil"/>
              <w:right w:val="single" w:sz="4" w:space="0" w:color="auto"/>
            </w:tcBorders>
            <w:vAlign w:val="center"/>
            <w:hideMark/>
          </w:tcPr>
          <w:p w14:paraId="5E90794D" w14:textId="1F3889DE" w:rsidR="009567B4" w:rsidRPr="00E03862" w:rsidRDefault="009567B4" w:rsidP="006A40E6">
            <w:pPr>
              <w:spacing w:before="60" w:after="60" w:line="240" w:lineRule="auto"/>
              <w:ind w:left="-57" w:right="-57"/>
              <w:jc w:val="center"/>
              <w:rPr>
                <w:rFonts w:ascii="Times New Roman" w:eastAsia="Times New Roman" w:hAnsi="Times New Roman" w:cs="Times New Roman"/>
                <w:b/>
                <w:bCs/>
                <w:sz w:val="26"/>
                <w:szCs w:val="26"/>
              </w:rPr>
            </w:pPr>
            <w:r w:rsidRPr="00E03862">
              <w:rPr>
                <w:rFonts w:ascii="Times New Roman" w:eastAsia="Times New Roman" w:hAnsi="Times New Roman" w:cs="Times New Roman"/>
                <w:b/>
                <w:bCs/>
                <w:sz w:val="26"/>
                <w:szCs w:val="26"/>
              </w:rPr>
              <w:t>Mã xét tuyển</w:t>
            </w:r>
          </w:p>
        </w:tc>
        <w:tc>
          <w:tcPr>
            <w:tcW w:w="4106" w:type="dxa"/>
            <w:vMerge w:val="restart"/>
            <w:tcBorders>
              <w:top w:val="single" w:sz="4" w:space="0" w:color="auto"/>
              <w:left w:val="nil"/>
              <w:right w:val="single" w:sz="4" w:space="0" w:color="auto"/>
            </w:tcBorders>
            <w:vAlign w:val="center"/>
            <w:hideMark/>
          </w:tcPr>
          <w:p w14:paraId="46441BBA" w14:textId="77777777" w:rsidR="006C4055" w:rsidRPr="00E03862" w:rsidRDefault="009567B4" w:rsidP="006A40E6">
            <w:pPr>
              <w:spacing w:before="60" w:after="60" w:line="240" w:lineRule="auto"/>
              <w:jc w:val="center"/>
              <w:rPr>
                <w:rFonts w:ascii="Times New Roman" w:eastAsia="Times New Roman" w:hAnsi="Times New Roman" w:cs="Times New Roman"/>
                <w:b/>
                <w:bCs/>
                <w:sz w:val="26"/>
                <w:szCs w:val="26"/>
                <w:lang w:val="en-US"/>
              </w:rPr>
            </w:pPr>
            <w:r w:rsidRPr="00E03862">
              <w:rPr>
                <w:rFonts w:ascii="Times New Roman" w:eastAsia="Times New Roman" w:hAnsi="Times New Roman" w:cs="Times New Roman"/>
                <w:b/>
                <w:bCs/>
                <w:sz w:val="26"/>
                <w:szCs w:val="26"/>
              </w:rPr>
              <w:t xml:space="preserve">Tên ngành/chương trình </w:t>
            </w:r>
          </w:p>
          <w:p w14:paraId="678A6EFD" w14:textId="61459A7A" w:rsidR="009567B4" w:rsidRPr="00E03862" w:rsidRDefault="009567B4" w:rsidP="006A40E6">
            <w:pPr>
              <w:spacing w:before="60" w:after="60" w:line="240" w:lineRule="auto"/>
              <w:jc w:val="center"/>
              <w:rPr>
                <w:rFonts w:ascii="Times New Roman" w:eastAsia="Times New Roman" w:hAnsi="Times New Roman" w:cs="Times New Roman"/>
                <w:b/>
                <w:bCs/>
                <w:sz w:val="26"/>
                <w:szCs w:val="26"/>
              </w:rPr>
            </w:pPr>
            <w:r w:rsidRPr="00E03862">
              <w:rPr>
                <w:rFonts w:ascii="Times New Roman" w:eastAsia="Times New Roman" w:hAnsi="Times New Roman" w:cs="Times New Roman"/>
                <w:b/>
                <w:bCs/>
                <w:sz w:val="26"/>
                <w:szCs w:val="26"/>
              </w:rPr>
              <w:t>đào tạo</w:t>
            </w:r>
          </w:p>
        </w:tc>
        <w:tc>
          <w:tcPr>
            <w:tcW w:w="4265" w:type="dxa"/>
            <w:gridSpan w:val="4"/>
            <w:tcBorders>
              <w:top w:val="single" w:sz="4" w:space="0" w:color="auto"/>
              <w:left w:val="nil"/>
              <w:bottom w:val="single" w:sz="4" w:space="0" w:color="auto"/>
              <w:right w:val="single" w:sz="4" w:space="0" w:color="auto"/>
            </w:tcBorders>
            <w:vAlign w:val="center"/>
            <w:hideMark/>
          </w:tcPr>
          <w:p w14:paraId="19A047D3" w14:textId="4170DDF8" w:rsidR="009567B4" w:rsidRPr="00E03862" w:rsidRDefault="009567B4" w:rsidP="006A40E6">
            <w:pPr>
              <w:spacing w:before="60" w:after="60" w:line="240" w:lineRule="auto"/>
              <w:ind w:left="-72" w:right="-72"/>
              <w:jc w:val="center"/>
              <w:rPr>
                <w:rFonts w:ascii="Times New Roman" w:eastAsia="Times New Roman" w:hAnsi="Times New Roman" w:cs="Times New Roman"/>
                <w:b/>
                <w:bCs/>
                <w:sz w:val="26"/>
                <w:szCs w:val="26"/>
              </w:rPr>
            </w:pPr>
            <w:r w:rsidRPr="00E03862">
              <w:rPr>
                <w:rFonts w:ascii="Times New Roman" w:eastAsia="Times New Roman" w:hAnsi="Times New Roman" w:cs="Times New Roman"/>
                <w:b/>
                <w:bCs/>
                <w:sz w:val="24"/>
                <w:szCs w:val="24"/>
              </w:rPr>
              <w:t>Ngưỡng ĐBCL đầu vào</w:t>
            </w:r>
          </w:p>
        </w:tc>
      </w:tr>
      <w:tr w:rsidR="004C5F09" w:rsidRPr="00E03862" w14:paraId="4990D792" w14:textId="5EB65BB7" w:rsidTr="00D66A2F">
        <w:trPr>
          <w:trHeight w:val="141"/>
          <w:tblHeader/>
        </w:trPr>
        <w:tc>
          <w:tcPr>
            <w:tcW w:w="561" w:type="dxa"/>
            <w:vMerge/>
            <w:tcBorders>
              <w:left w:val="single" w:sz="4" w:space="0" w:color="auto"/>
              <w:bottom w:val="single" w:sz="4" w:space="0" w:color="auto"/>
              <w:right w:val="single" w:sz="4" w:space="0" w:color="auto"/>
            </w:tcBorders>
            <w:vAlign w:val="center"/>
          </w:tcPr>
          <w:p w14:paraId="4C78AE07" w14:textId="77777777" w:rsidR="009567B4" w:rsidRPr="00E03862" w:rsidRDefault="009567B4" w:rsidP="006A40E6">
            <w:pPr>
              <w:spacing w:before="60" w:after="60" w:line="240" w:lineRule="auto"/>
              <w:jc w:val="center"/>
              <w:rPr>
                <w:rFonts w:ascii="Times New Roman" w:eastAsia="Times New Roman" w:hAnsi="Times New Roman" w:cs="Times New Roman"/>
                <w:b/>
                <w:bCs/>
                <w:sz w:val="26"/>
                <w:szCs w:val="26"/>
              </w:rPr>
            </w:pPr>
          </w:p>
        </w:tc>
        <w:tc>
          <w:tcPr>
            <w:tcW w:w="991" w:type="dxa"/>
            <w:vMerge/>
            <w:tcBorders>
              <w:left w:val="nil"/>
              <w:bottom w:val="single" w:sz="4" w:space="0" w:color="auto"/>
              <w:right w:val="single" w:sz="4" w:space="0" w:color="auto"/>
            </w:tcBorders>
            <w:vAlign w:val="center"/>
          </w:tcPr>
          <w:p w14:paraId="4CB91CFC" w14:textId="77777777" w:rsidR="009567B4" w:rsidRPr="00E03862" w:rsidRDefault="009567B4" w:rsidP="006A40E6">
            <w:pPr>
              <w:spacing w:before="60" w:after="60" w:line="240" w:lineRule="auto"/>
              <w:ind w:left="-57" w:right="-57"/>
              <w:jc w:val="center"/>
              <w:rPr>
                <w:rFonts w:ascii="Times New Roman" w:eastAsia="Times New Roman" w:hAnsi="Times New Roman" w:cs="Times New Roman"/>
                <w:b/>
                <w:bCs/>
                <w:sz w:val="26"/>
                <w:szCs w:val="26"/>
              </w:rPr>
            </w:pPr>
          </w:p>
        </w:tc>
        <w:tc>
          <w:tcPr>
            <w:tcW w:w="4106" w:type="dxa"/>
            <w:vMerge/>
            <w:tcBorders>
              <w:left w:val="nil"/>
              <w:bottom w:val="single" w:sz="4" w:space="0" w:color="auto"/>
              <w:right w:val="single" w:sz="4" w:space="0" w:color="auto"/>
            </w:tcBorders>
            <w:vAlign w:val="center"/>
          </w:tcPr>
          <w:p w14:paraId="7499C33D" w14:textId="77777777" w:rsidR="009567B4" w:rsidRPr="00E03862" w:rsidRDefault="009567B4" w:rsidP="006A40E6">
            <w:pPr>
              <w:spacing w:before="60" w:after="60" w:line="240" w:lineRule="auto"/>
              <w:jc w:val="center"/>
              <w:rPr>
                <w:rFonts w:ascii="Times New Roman" w:eastAsia="Times New Roman" w:hAnsi="Times New Roman" w:cs="Times New Roman"/>
                <w:b/>
                <w:bCs/>
                <w:sz w:val="26"/>
                <w:szCs w:val="26"/>
              </w:rPr>
            </w:pPr>
          </w:p>
        </w:tc>
        <w:tc>
          <w:tcPr>
            <w:tcW w:w="1278" w:type="dxa"/>
            <w:tcBorders>
              <w:top w:val="single" w:sz="4" w:space="0" w:color="auto"/>
              <w:left w:val="nil"/>
              <w:bottom w:val="single" w:sz="4" w:space="0" w:color="auto"/>
              <w:right w:val="single" w:sz="4" w:space="0" w:color="auto"/>
            </w:tcBorders>
            <w:vAlign w:val="center"/>
          </w:tcPr>
          <w:p w14:paraId="49E3F73E" w14:textId="25BE0F75" w:rsidR="009567B4" w:rsidRPr="00E03862" w:rsidRDefault="009567B4" w:rsidP="006A40E6">
            <w:pPr>
              <w:spacing w:before="60" w:after="60" w:line="240" w:lineRule="auto"/>
              <w:ind w:left="-113" w:right="-113"/>
              <w:jc w:val="center"/>
              <w:rPr>
                <w:rFonts w:ascii="Times New Roman" w:eastAsia="Times New Roman" w:hAnsi="Times New Roman" w:cs="Times New Roman"/>
                <w:b/>
                <w:bCs/>
                <w:sz w:val="24"/>
                <w:szCs w:val="24"/>
                <w:lang w:val="en-US"/>
              </w:rPr>
            </w:pPr>
            <w:r w:rsidRPr="00E03862">
              <w:rPr>
                <w:rFonts w:ascii="Times New Roman" w:eastAsia="Times New Roman" w:hAnsi="Times New Roman" w:cs="Times New Roman"/>
                <w:b/>
                <w:bCs/>
                <w:sz w:val="24"/>
                <w:szCs w:val="24"/>
                <w:lang w:val="en-US"/>
              </w:rPr>
              <w:t>Điểm thi THPT 2026</w:t>
            </w:r>
          </w:p>
        </w:tc>
        <w:tc>
          <w:tcPr>
            <w:tcW w:w="992" w:type="dxa"/>
            <w:tcBorders>
              <w:top w:val="single" w:sz="4" w:space="0" w:color="auto"/>
              <w:left w:val="nil"/>
              <w:bottom w:val="single" w:sz="4" w:space="0" w:color="auto"/>
              <w:right w:val="single" w:sz="4" w:space="0" w:color="auto"/>
            </w:tcBorders>
            <w:vAlign w:val="center"/>
          </w:tcPr>
          <w:p w14:paraId="4EE8EB2D" w14:textId="09D70B31" w:rsidR="009567B4" w:rsidRPr="00E03862" w:rsidRDefault="009567B4" w:rsidP="006A40E6">
            <w:pPr>
              <w:spacing w:before="60" w:after="60" w:line="240" w:lineRule="auto"/>
              <w:ind w:left="-72" w:right="-72"/>
              <w:jc w:val="center"/>
              <w:rPr>
                <w:rFonts w:ascii="Times New Roman" w:eastAsia="Times New Roman" w:hAnsi="Times New Roman" w:cs="Times New Roman"/>
                <w:b/>
                <w:bCs/>
                <w:sz w:val="24"/>
                <w:szCs w:val="24"/>
                <w:lang w:val="en-US"/>
              </w:rPr>
            </w:pPr>
            <w:r w:rsidRPr="00E03862">
              <w:rPr>
                <w:rFonts w:ascii="Times New Roman" w:eastAsia="Times New Roman" w:hAnsi="Times New Roman" w:cs="Times New Roman"/>
                <w:b/>
                <w:bCs/>
                <w:sz w:val="24"/>
                <w:szCs w:val="24"/>
                <w:lang w:val="en-US"/>
              </w:rPr>
              <w:t>Học bạ THPT</w:t>
            </w:r>
          </w:p>
        </w:tc>
        <w:tc>
          <w:tcPr>
            <w:tcW w:w="998" w:type="dxa"/>
            <w:tcBorders>
              <w:top w:val="single" w:sz="4" w:space="0" w:color="auto"/>
              <w:left w:val="nil"/>
              <w:bottom w:val="single" w:sz="4" w:space="0" w:color="auto"/>
              <w:right w:val="single" w:sz="4" w:space="0" w:color="auto"/>
            </w:tcBorders>
            <w:vAlign w:val="center"/>
          </w:tcPr>
          <w:p w14:paraId="55E839A9" w14:textId="0FE5140D" w:rsidR="009567B4" w:rsidRPr="00E03862" w:rsidRDefault="009567B4" w:rsidP="006A40E6">
            <w:pPr>
              <w:spacing w:before="60" w:after="60" w:line="240" w:lineRule="auto"/>
              <w:ind w:left="-72" w:right="-72"/>
              <w:jc w:val="center"/>
              <w:rPr>
                <w:rFonts w:ascii="Times New Roman" w:eastAsia="Times New Roman" w:hAnsi="Times New Roman" w:cs="Times New Roman"/>
                <w:b/>
                <w:bCs/>
                <w:sz w:val="24"/>
                <w:szCs w:val="24"/>
                <w:lang w:val="en-US"/>
              </w:rPr>
            </w:pPr>
            <w:r w:rsidRPr="00E03862">
              <w:rPr>
                <w:rFonts w:ascii="Times New Roman" w:eastAsia="Times New Roman" w:hAnsi="Times New Roman" w:cs="Times New Roman"/>
                <w:b/>
                <w:bCs/>
                <w:sz w:val="24"/>
                <w:szCs w:val="24"/>
                <w:lang w:val="en-US"/>
              </w:rPr>
              <w:t>HSA</w:t>
            </w:r>
          </w:p>
        </w:tc>
        <w:tc>
          <w:tcPr>
            <w:tcW w:w="997" w:type="dxa"/>
            <w:tcBorders>
              <w:top w:val="single" w:sz="4" w:space="0" w:color="auto"/>
              <w:left w:val="nil"/>
              <w:bottom w:val="single" w:sz="4" w:space="0" w:color="auto"/>
              <w:right w:val="single" w:sz="4" w:space="0" w:color="auto"/>
            </w:tcBorders>
            <w:vAlign w:val="center"/>
          </w:tcPr>
          <w:p w14:paraId="14E95A1E" w14:textId="5DE564FD" w:rsidR="009567B4" w:rsidRPr="00E03862" w:rsidRDefault="009567B4" w:rsidP="006A40E6">
            <w:pPr>
              <w:spacing w:before="60" w:after="60" w:line="240" w:lineRule="auto"/>
              <w:ind w:left="-72" w:right="-72"/>
              <w:jc w:val="center"/>
              <w:rPr>
                <w:rFonts w:ascii="Times New Roman" w:eastAsia="Times New Roman" w:hAnsi="Times New Roman" w:cs="Times New Roman"/>
                <w:b/>
                <w:bCs/>
                <w:sz w:val="24"/>
                <w:szCs w:val="24"/>
                <w:lang w:val="en-US"/>
              </w:rPr>
            </w:pPr>
            <w:r w:rsidRPr="00E03862">
              <w:rPr>
                <w:rFonts w:ascii="Times New Roman" w:eastAsia="Times New Roman" w:hAnsi="Times New Roman" w:cs="Times New Roman"/>
                <w:b/>
                <w:bCs/>
                <w:sz w:val="24"/>
                <w:szCs w:val="24"/>
                <w:lang w:val="en-US"/>
              </w:rPr>
              <w:t>TSA</w:t>
            </w:r>
          </w:p>
        </w:tc>
      </w:tr>
      <w:tr w:rsidR="001B5F7F" w:rsidRPr="00E03862" w14:paraId="1B143F5E" w14:textId="7E3D49DF" w:rsidTr="00D66A2F">
        <w:trPr>
          <w:trHeight w:val="312"/>
        </w:trPr>
        <w:tc>
          <w:tcPr>
            <w:tcW w:w="561" w:type="dxa"/>
            <w:tcBorders>
              <w:top w:val="nil"/>
              <w:left w:val="single" w:sz="4" w:space="0" w:color="auto"/>
              <w:bottom w:val="single" w:sz="4" w:space="0" w:color="auto"/>
              <w:right w:val="single" w:sz="4" w:space="0" w:color="auto"/>
            </w:tcBorders>
            <w:noWrap/>
            <w:vAlign w:val="center"/>
            <w:hideMark/>
          </w:tcPr>
          <w:p w14:paraId="7DFB85BB" w14:textId="77777777" w:rsidR="001B5F7F" w:rsidRPr="00E03862" w:rsidRDefault="001B5F7F"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w:t>
            </w:r>
          </w:p>
        </w:tc>
        <w:tc>
          <w:tcPr>
            <w:tcW w:w="991" w:type="dxa"/>
            <w:tcBorders>
              <w:top w:val="nil"/>
              <w:left w:val="nil"/>
              <w:bottom w:val="single" w:sz="4" w:space="0" w:color="auto"/>
              <w:right w:val="single" w:sz="4" w:space="0" w:color="auto"/>
            </w:tcBorders>
            <w:noWrap/>
            <w:vAlign w:val="center"/>
            <w:hideMark/>
          </w:tcPr>
          <w:p w14:paraId="354649E0" w14:textId="63E4ACF9" w:rsidR="001B5F7F" w:rsidRPr="00E03862" w:rsidRDefault="001B5F7F"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GHA01</w:t>
            </w:r>
          </w:p>
        </w:tc>
        <w:tc>
          <w:tcPr>
            <w:tcW w:w="4106" w:type="dxa"/>
            <w:tcBorders>
              <w:top w:val="nil"/>
              <w:left w:val="nil"/>
              <w:bottom w:val="single" w:sz="4" w:space="0" w:color="auto"/>
              <w:right w:val="single" w:sz="4" w:space="0" w:color="auto"/>
            </w:tcBorders>
            <w:vAlign w:val="center"/>
            <w:hideMark/>
          </w:tcPr>
          <w:p w14:paraId="648CE26D" w14:textId="092AA8B3" w:rsidR="001B5F7F" w:rsidRPr="00E03862" w:rsidRDefault="001B5F7F"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Ngôn ngữ Anh</w:t>
            </w:r>
          </w:p>
        </w:tc>
        <w:tc>
          <w:tcPr>
            <w:tcW w:w="1278" w:type="dxa"/>
            <w:tcBorders>
              <w:top w:val="single" w:sz="4" w:space="0" w:color="auto"/>
              <w:left w:val="nil"/>
              <w:bottom w:val="single" w:sz="4" w:space="0" w:color="auto"/>
              <w:right w:val="single" w:sz="4" w:space="0" w:color="auto"/>
            </w:tcBorders>
            <w:noWrap/>
            <w:vAlign w:val="center"/>
            <w:hideMark/>
          </w:tcPr>
          <w:p w14:paraId="5F42A72C" w14:textId="600F7AF1" w:rsidR="001B5F7F" w:rsidRPr="00E03862" w:rsidRDefault="001B5F7F"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4B00D409" w14:textId="6C210EC7" w:rsidR="001B5F7F" w:rsidRPr="00E03862" w:rsidRDefault="00E44BA7"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12812161" w14:textId="12D2708D" w:rsidR="001B5F7F" w:rsidRPr="00E03862" w:rsidRDefault="008368B5"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noProof w:val="0"/>
                <w:sz w:val="26"/>
                <w:szCs w:val="26"/>
                <w:lang w:val="en-US"/>
              </w:rPr>
              <w:t>62.76</w:t>
            </w:r>
          </w:p>
        </w:tc>
        <w:tc>
          <w:tcPr>
            <w:tcW w:w="997" w:type="dxa"/>
            <w:tcBorders>
              <w:top w:val="single" w:sz="4" w:space="0" w:color="auto"/>
              <w:left w:val="nil"/>
              <w:bottom w:val="single" w:sz="4" w:space="0" w:color="auto"/>
              <w:right w:val="single" w:sz="4" w:space="0" w:color="auto"/>
            </w:tcBorders>
            <w:vAlign w:val="center"/>
          </w:tcPr>
          <w:p w14:paraId="1047FE15" w14:textId="07D76BBE" w:rsidR="001B5F7F" w:rsidRPr="00E03862" w:rsidRDefault="00664DDF"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w:t>
            </w:r>
          </w:p>
        </w:tc>
      </w:tr>
      <w:tr w:rsidR="008368B5" w:rsidRPr="00E03862" w14:paraId="70CAF075" w14:textId="2925B265" w:rsidTr="00D66A2F">
        <w:trPr>
          <w:trHeight w:val="312"/>
        </w:trPr>
        <w:tc>
          <w:tcPr>
            <w:tcW w:w="561" w:type="dxa"/>
            <w:tcBorders>
              <w:top w:val="nil"/>
              <w:left w:val="single" w:sz="4" w:space="0" w:color="auto"/>
              <w:bottom w:val="single" w:sz="4" w:space="0" w:color="auto"/>
              <w:right w:val="single" w:sz="4" w:space="0" w:color="auto"/>
            </w:tcBorders>
            <w:noWrap/>
            <w:vAlign w:val="center"/>
            <w:hideMark/>
          </w:tcPr>
          <w:p w14:paraId="72CFC0B4" w14:textId="77777777" w:rsidR="008368B5" w:rsidRPr="00E03862" w:rsidRDefault="008368B5"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lastRenderedPageBreak/>
              <w:t>2</w:t>
            </w:r>
          </w:p>
        </w:tc>
        <w:tc>
          <w:tcPr>
            <w:tcW w:w="991" w:type="dxa"/>
            <w:tcBorders>
              <w:top w:val="nil"/>
              <w:left w:val="nil"/>
              <w:bottom w:val="single" w:sz="4" w:space="0" w:color="auto"/>
              <w:right w:val="single" w:sz="4" w:space="0" w:color="auto"/>
            </w:tcBorders>
            <w:noWrap/>
            <w:vAlign w:val="center"/>
            <w:hideMark/>
          </w:tcPr>
          <w:p w14:paraId="2720A524" w14:textId="2E210BA3" w:rsidR="008368B5" w:rsidRPr="00E03862" w:rsidRDefault="008368B5"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GHA02</w:t>
            </w:r>
          </w:p>
        </w:tc>
        <w:tc>
          <w:tcPr>
            <w:tcW w:w="4106" w:type="dxa"/>
            <w:tcBorders>
              <w:top w:val="nil"/>
              <w:left w:val="nil"/>
              <w:bottom w:val="single" w:sz="4" w:space="0" w:color="auto"/>
              <w:right w:val="single" w:sz="4" w:space="0" w:color="auto"/>
            </w:tcBorders>
            <w:vAlign w:val="center"/>
            <w:hideMark/>
          </w:tcPr>
          <w:p w14:paraId="2A6C1159" w14:textId="51E3DC61" w:rsidR="008368B5" w:rsidRPr="00E03862" w:rsidRDefault="008368B5"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Toán ứng dụng </w:t>
            </w:r>
            <w:r w:rsidRPr="00E03862">
              <w:rPr>
                <w:rFonts w:ascii="Times New Roman" w:hAnsi="Times New Roman" w:cs="Times New Roman"/>
                <w:i/>
                <w:iCs/>
                <w:sz w:val="26"/>
                <w:szCs w:val="26"/>
              </w:rPr>
              <w:t>(Chuyên ngành Toán tin ứng dụng)</w:t>
            </w:r>
          </w:p>
        </w:tc>
        <w:tc>
          <w:tcPr>
            <w:tcW w:w="1278" w:type="dxa"/>
            <w:tcBorders>
              <w:top w:val="single" w:sz="4" w:space="0" w:color="auto"/>
              <w:left w:val="nil"/>
              <w:bottom w:val="single" w:sz="4" w:space="0" w:color="auto"/>
              <w:right w:val="single" w:sz="4" w:space="0" w:color="auto"/>
            </w:tcBorders>
            <w:noWrap/>
            <w:vAlign w:val="center"/>
            <w:hideMark/>
          </w:tcPr>
          <w:p w14:paraId="1B42E7FF" w14:textId="4CEC67F6" w:rsidR="008368B5" w:rsidRPr="00E03862" w:rsidRDefault="008368B5"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118CEE97" w14:textId="10896B7A" w:rsidR="008368B5"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023B4671" w14:textId="2BB65DBE" w:rsidR="008368B5" w:rsidRPr="00E03862" w:rsidRDefault="00664DDF"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w:t>
            </w:r>
          </w:p>
        </w:tc>
        <w:tc>
          <w:tcPr>
            <w:tcW w:w="997" w:type="dxa"/>
            <w:tcBorders>
              <w:top w:val="single" w:sz="4" w:space="0" w:color="auto"/>
              <w:left w:val="nil"/>
              <w:bottom w:val="single" w:sz="4" w:space="0" w:color="auto"/>
              <w:right w:val="single" w:sz="4" w:space="0" w:color="auto"/>
            </w:tcBorders>
            <w:vAlign w:val="center"/>
          </w:tcPr>
          <w:p w14:paraId="26399440" w14:textId="77F6D51A" w:rsidR="008368B5" w:rsidRPr="00E03862" w:rsidRDefault="008368B5"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8368B5" w:rsidRPr="00E03862" w14:paraId="309E0B9B" w14:textId="69CBA64B" w:rsidTr="00D66A2F">
        <w:trPr>
          <w:trHeight w:val="312"/>
        </w:trPr>
        <w:tc>
          <w:tcPr>
            <w:tcW w:w="561" w:type="dxa"/>
            <w:tcBorders>
              <w:top w:val="nil"/>
              <w:left w:val="single" w:sz="4" w:space="0" w:color="auto"/>
              <w:bottom w:val="single" w:sz="4" w:space="0" w:color="auto"/>
              <w:right w:val="single" w:sz="4" w:space="0" w:color="auto"/>
            </w:tcBorders>
            <w:noWrap/>
            <w:vAlign w:val="center"/>
            <w:hideMark/>
          </w:tcPr>
          <w:p w14:paraId="3477BC01" w14:textId="77777777" w:rsidR="008368B5" w:rsidRPr="00E03862" w:rsidRDefault="008368B5"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w:t>
            </w:r>
          </w:p>
        </w:tc>
        <w:tc>
          <w:tcPr>
            <w:tcW w:w="991" w:type="dxa"/>
            <w:tcBorders>
              <w:top w:val="nil"/>
              <w:left w:val="nil"/>
              <w:bottom w:val="single" w:sz="4" w:space="0" w:color="auto"/>
              <w:right w:val="single" w:sz="4" w:space="0" w:color="auto"/>
            </w:tcBorders>
            <w:noWrap/>
            <w:vAlign w:val="center"/>
            <w:hideMark/>
          </w:tcPr>
          <w:p w14:paraId="707443CF" w14:textId="334E3B4A" w:rsidR="008368B5" w:rsidRPr="00E03862" w:rsidRDefault="008368B5"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GHA03</w:t>
            </w:r>
          </w:p>
        </w:tc>
        <w:tc>
          <w:tcPr>
            <w:tcW w:w="4106" w:type="dxa"/>
            <w:tcBorders>
              <w:top w:val="nil"/>
              <w:left w:val="nil"/>
              <w:bottom w:val="single" w:sz="4" w:space="0" w:color="auto"/>
              <w:right w:val="single" w:sz="4" w:space="0" w:color="auto"/>
            </w:tcBorders>
            <w:vAlign w:val="center"/>
            <w:hideMark/>
          </w:tcPr>
          <w:p w14:paraId="375A470C" w14:textId="0DCF80E5" w:rsidR="008368B5" w:rsidRPr="00E03862" w:rsidRDefault="008368B5"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Kinh tế </w:t>
            </w:r>
            <w:r w:rsidRPr="00E03862">
              <w:rPr>
                <w:rFonts w:ascii="Times New Roman" w:hAnsi="Times New Roman" w:cs="Times New Roman"/>
                <w:i/>
                <w:iCs/>
                <w:sz w:val="26"/>
                <w:szCs w:val="26"/>
              </w:rPr>
              <w:t>(Chuyên ngành: Kinh tế và quản lý đầu tư, Kinh tế bưu chính viễn thông)</w:t>
            </w:r>
          </w:p>
        </w:tc>
        <w:tc>
          <w:tcPr>
            <w:tcW w:w="1278" w:type="dxa"/>
            <w:tcBorders>
              <w:top w:val="single" w:sz="4" w:space="0" w:color="auto"/>
              <w:left w:val="nil"/>
              <w:bottom w:val="single" w:sz="4" w:space="0" w:color="auto"/>
              <w:right w:val="single" w:sz="4" w:space="0" w:color="auto"/>
            </w:tcBorders>
            <w:noWrap/>
            <w:vAlign w:val="center"/>
            <w:hideMark/>
          </w:tcPr>
          <w:p w14:paraId="317A01A6" w14:textId="6DBDAE77" w:rsidR="008368B5" w:rsidRPr="00E03862" w:rsidRDefault="008368B5"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0E5BFDB6" w14:textId="529E40C6" w:rsidR="008368B5" w:rsidRPr="00E03862" w:rsidRDefault="00E44BA7"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5FF5AC11" w14:textId="07A9D99E" w:rsidR="008368B5" w:rsidRPr="00E03862" w:rsidRDefault="008368B5"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44B77006" w14:textId="1CF89EC2" w:rsidR="008368B5" w:rsidRPr="00E03862" w:rsidRDefault="00664DDF"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hAnsi="Times New Roman" w:cs="Times New Roman"/>
                <w:sz w:val="26"/>
                <w:szCs w:val="26"/>
                <w:lang w:val="en-US"/>
              </w:rPr>
              <w:t>---</w:t>
            </w:r>
          </w:p>
        </w:tc>
      </w:tr>
      <w:tr w:rsidR="00A20380" w:rsidRPr="00E03862" w14:paraId="55CEC312" w14:textId="7C2F9C13" w:rsidTr="00D66A2F">
        <w:trPr>
          <w:trHeight w:val="312"/>
        </w:trPr>
        <w:tc>
          <w:tcPr>
            <w:tcW w:w="561" w:type="dxa"/>
            <w:tcBorders>
              <w:top w:val="nil"/>
              <w:left w:val="single" w:sz="4" w:space="0" w:color="auto"/>
              <w:bottom w:val="single" w:sz="4" w:space="0" w:color="auto"/>
              <w:right w:val="single" w:sz="4" w:space="0" w:color="auto"/>
            </w:tcBorders>
            <w:noWrap/>
            <w:vAlign w:val="center"/>
            <w:hideMark/>
          </w:tcPr>
          <w:p w14:paraId="3A300C08"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4</w:t>
            </w:r>
          </w:p>
        </w:tc>
        <w:tc>
          <w:tcPr>
            <w:tcW w:w="991" w:type="dxa"/>
            <w:tcBorders>
              <w:top w:val="nil"/>
              <w:left w:val="nil"/>
              <w:bottom w:val="single" w:sz="4" w:space="0" w:color="auto"/>
              <w:right w:val="single" w:sz="4" w:space="0" w:color="auto"/>
            </w:tcBorders>
            <w:noWrap/>
            <w:vAlign w:val="center"/>
            <w:hideMark/>
          </w:tcPr>
          <w:p w14:paraId="604A56C3" w14:textId="5BDBA45E"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GHA04</w:t>
            </w:r>
          </w:p>
        </w:tc>
        <w:tc>
          <w:tcPr>
            <w:tcW w:w="4106" w:type="dxa"/>
            <w:tcBorders>
              <w:top w:val="nil"/>
              <w:left w:val="nil"/>
              <w:bottom w:val="single" w:sz="4" w:space="0" w:color="auto"/>
              <w:right w:val="single" w:sz="4" w:space="0" w:color="auto"/>
            </w:tcBorders>
            <w:vAlign w:val="center"/>
            <w:hideMark/>
          </w:tcPr>
          <w:p w14:paraId="1EEF5819" w14:textId="18564311"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Quản trị kinh doanh</w:t>
            </w:r>
          </w:p>
        </w:tc>
        <w:tc>
          <w:tcPr>
            <w:tcW w:w="1278" w:type="dxa"/>
            <w:tcBorders>
              <w:top w:val="single" w:sz="4" w:space="0" w:color="auto"/>
              <w:left w:val="nil"/>
              <w:bottom w:val="single" w:sz="4" w:space="0" w:color="auto"/>
              <w:right w:val="single" w:sz="4" w:space="0" w:color="auto"/>
            </w:tcBorders>
            <w:noWrap/>
            <w:vAlign w:val="center"/>
            <w:hideMark/>
          </w:tcPr>
          <w:p w14:paraId="0B584EAC" w14:textId="235DC3C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7370E5F1" w14:textId="3D8A575A"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1AD3A9BD" w14:textId="0FA007DB"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tcPr>
          <w:p w14:paraId="49838029" w14:textId="5FB6FE7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lang w:val="en-US"/>
              </w:rPr>
              <w:t>---</w:t>
            </w:r>
          </w:p>
        </w:tc>
      </w:tr>
      <w:tr w:rsidR="00A20380" w:rsidRPr="00E03862" w14:paraId="7A266CFA" w14:textId="4B7C8D0D" w:rsidTr="00D66A2F">
        <w:trPr>
          <w:trHeight w:val="312"/>
        </w:trPr>
        <w:tc>
          <w:tcPr>
            <w:tcW w:w="561" w:type="dxa"/>
            <w:tcBorders>
              <w:top w:val="nil"/>
              <w:left w:val="single" w:sz="4" w:space="0" w:color="auto"/>
              <w:bottom w:val="single" w:sz="4" w:space="0" w:color="auto"/>
              <w:right w:val="single" w:sz="4" w:space="0" w:color="auto"/>
            </w:tcBorders>
            <w:noWrap/>
            <w:vAlign w:val="center"/>
            <w:hideMark/>
          </w:tcPr>
          <w:p w14:paraId="781E7848"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w:t>
            </w:r>
          </w:p>
        </w:tc>
        <w:tc>
          <w:tcPr>
            <w:tcW w:w="991" w:type="dxa"/>
            <w:tcBorders>
              <w:top w:val="nil"/>
              <w:left w:val="nil"/>
              <w:bottom w:val="single" w:sz="4" w:space="0" w:color="auto"/>
              <w:right w:val="single" w:sz="4" w:space="0" w:color="auto"/>
            </w:tcBorders>
            <w:noWrap/>
            <w:vAlign w:val="center"/>
            <w:hideMark/>
          </w:tcPr>
          <w:p w14:paraId="43F94DD4" w14:textId="01406E5D"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GHA05</w:t>
            </w:r>
          </w:p>
        </w:tc>
        <w:tc>
          <w:tcPr>
            <w:tcW w:w="4106" w:type="dxa"/>
            <w:tcBorders>
              <w:top w:val="nil"/>
              <w:left w:val="nil"/>
              <w:bottom w:val="single" w:sz="4" w:space="0" w:color="auto"/>
              <w:right w:val="single" w:sz="4" w:space="0" w:color="auto"/>
            </w:tcBorders>
            <w:vAlign w:val="center"/>
            <w:hideMark/>
          </w:tcPr>
          <w:p w14:paraId="4E2B989A" w14:textId="04E5467C"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Tài chính - Ngân hàng</w:t>
            </w:r>
          </w:p>
        </w:tc>
        <w:tc>
          <w:tcPr>
            <w:tcW w:w="1278" w:type="dxa"/>
            <w:tcBorders>
              <w:top w:val="single" w:sz="4" w:space="0" w:color="auto"/>
              <w:left w:val="nil"/>
              <w:bottom w:val="single" w:sz="4" w:space="0" w:color="auto"/>
              <w:right w:val="single" w:sz="4" w:space="0" w:color="auto"/>
            </w:tcBorders>
            <w:noWrap/>
            <w:vAlign w:val="center"/>
            <w:hideMark/>
          </w:tcPr>
          <w:p w14:paraId="475099BB" w14:textId="5F2C9D4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21622180" w14:textId="3A751940"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6C45CFC4" w14:textId="095A1DC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tcPr>
          <w:p w14:paraId="043BF7B4" w14:textId="41CAAE9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lang w:val="en-US"/>
              </w:rPr>
              <w:t>---</w:t>
            </w:r>
          </w:p>
        </w:tc>
      </w:tr>
      <w:tr w:rsidR="00A20380" w:rsidRPr="00E03862" w14:paraId="5829CE20" w14:textId="7629BBF7" w:rsidTr="00D66A2F">
        <w:trPr>
          <w:trHeight w:val="312"/>
        </w:trPr>
        <w:tc>
          <w:tcPr>
            <w:tcW w:w="561" w:type="dxa"/>
            <w:tcBorders>
              <w:top w:val="nil"/>
              <w:left w:val="single" w:sz="4" w:space="0" w:color="auto"/>
              <w:bottom w:val="single" w:sz="4" w:space="0" w:color="auto"/>
              <w:right w:val="single" w:sz="4" w:space="0" w:color="auto"/>
            </w:tcBorders>
            <w:noWrap/>
            <w:vAlign w:val="center"/>
            <w:hideMark/>
          </w:tcPr>
          <w:p w14:paraId="2F2FAF0E"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w:t>
            </w:r>
          </w:p>
        </w:tc>
        <w:tc>
          <w:tcPr>
            <w:tcW w:w="991" w:type="dxa"/>
            <w:tcBorders>
              <w:top w:val="nil"/>
              <w:left w:val="nil"/>
              <w:bottom w:val="single" w:sz="4" w:space="0" w:color="auto"/>
              <w:right w:val="single" w:sz="4" w:space="0" w:color="auto"/>
            </w:tcBorders>
            <w:noWrap/>
            <w:vAlign w:val="center"/>
            <w:hideMark/>
          </w:tcPr>
          <w:p w14:paraId="535B65DB" w14:textId="09400E1C"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GHA06</w:t>
            </w:r>
          </w:p>
        </w:tc>
        <w:tc>
          <w:tcPr>
            <w:tcW w:w="4106" w:type="dxa"/>
            <w:tcBorders>
              <w:top w:val="nil"/>
              <w:left w:val="nil"/>
              <w:bottom w:val="single" w:sz="4" w:space="0" w:color="auto"/>
              <w:right w:val="single" w:sz="4" w:space="0" w:color="auto"/>
            </w:tcBorders>
            <w:vAlign w:val="center"/>
            <w:hideMark/>
          </w:tcPr>
          <w:p w14:paraId="745F5E1E" w14:textId="71EDA0B7"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Kế toán </w:t>
            </w:r>
            <w:r w:rsidRPr="00E03862">
              <w:rPr>
                <w:rFonts w:ascii="Times New Roman" w:hAnsi="Times New Roman" w:cs="Times New Roman"/>
                <w:i/>
                <w:iCs/>
                <w:sz w:val="26"/>
                <w:szCs w:val="26"/>
              </w:rPr>
              <w:t>(Chuyên ngành Kế toán tổng hợp)</w:t>
            </w:r>
          </w:p>
        </w:tc>
        <w:tc>
          <w:tcPr>
            <w:tcW w:w="1278" w:type="dxa"/>
            <w:tcBorders>
              <w:top w:val="single" w:sz="4" w:space="0" w:color="auto"/>
              <w:left w:val="nil"/>
              <w:bottom w:val="single" w:sz="4" w:space="0" w:color="auto"/>
              <w:right w:val="single" w:sz="4" w:space="0" w:color="auto"/>
            </w:tcBorders>
            <w:noWrap/>
            <w:vAlign w:val="center"/>
            <w:hideMark/>
          </w:tcPr>
          <w:p w14:paraId="7258EA84" w14:textId="4D9AB3E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70CB6CED" w14:textId="4790EFF5"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631AEF36" w14:textId="6134034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tcPr>
          <w:p w14:paraId="3A1CF33C" w14:textId="5F95D411"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lang w:val="en-US"/>
              </w:rPr>
              <w:t>---</w:t>
            </w:r>
          </w:p>
        </w:tc>
      </w:tr>
      <w:tr w:rsidR="00A20380" w:rsidRPr="00E03862" w14:paraId="1E3C0E57" w14:textId="6DA0B706" w:rsidTr="00D66A2F">
        <w:trPr>
          <w:trHeight w:val="312"/>
        </w:trPr>
        <w:tc>
          <w:tcPr>
            <w:tcW w:w="561" w:type="dxa"/>
            <w:tcBorders>
              <w:top w:val="nil"/>
              <w:left w:val="single" w:sz="4" w:space="0" w:color="auto"/>
              <w:bottom w:val="single" w:sz="4" w:space="0" w:color="auto"/>
              <w:right w:val="single" w:sz="4" w:space="0" w:color="auto"/>
            </w:tcBorders>
            <w:noWrap/>
            <w:vAlign w:val="center"/>
            <w:hideMark/>
          </w:tcPr>
          <w:p w14:paraId="56D58B59"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7</w:t>
            </w:r>
          </w:p>
        </w:tc>
        <w:tc>
          <w:tcPr>
            <w:tcW w:w="991" w:type="dxa"/>
            <w:tcBorders>
              <w:top w:val="nil"/>
              <w:left w:val="nil"/>
              <w:bottom w:val="single" w:sz="4" w:space="0" w:color="auto"/>
              <w:right w:val="single" w:sz="4" w:space="0" w:color="auto"/>
            </w:tcBorders>
            <w:noWrap/>
            <w:vAlign w:val="center"/>
            <w:hideMark/>
          </w:tcPr>
          <w:p w14:paraId="594FBA7C" w14:textId="22574BF8"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GHA07</w:t>
            </w:r>
          </w:p>
        </w:tc>
        <w:tc>
          <w:tcPr>
            <w:tcW w:w="4106" w:type="dxa"/>
            <w:tcBorders>
              <w:top w:val="nil"/>
              <w:left w:val="nil"/>
              <w:bottom w:val="single" w:sz="4" w:space="0" w:color="auto"/>
              <w:right w:val="single" w:sz="4" w:space="0" w:color="auto"/>
            </w:tcBorders>
            <w:vAlign w:val="center"/>
            <w:hideMark/>
          </w:tcPr>
          <w:p w14:paraId="62B20920" w14:textId="45DC2653"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Quản trị dịch vụ du lịch và lữ hành</w:t>
            </w:r>
          </w:p>
        </w:tc>
        <w:tc>
          <w:tcPr>
            <w:tcW w:w="1278" w:type="dxa"/>
            <w:tcBorders>
              <w:top w:val="single" w:sz="4" w:space="0" w:color="auto"/>
              <w:left w:val="nil"/>
              <w:bottom w:val="single" w:sz="4" w:space="0" w:color="auto"/>
              <w:right w:val="single" w:sz="4" w:space="0" w:color="auto"/>
            </w:tcBorders>
            <w:noWrap/>
            <w:vAlign w:val="center"/>
            <w:hideMark/>
          </w:tcPr>
          <w:p w14:paraId="38DD5614" w14:textId="42F3F869"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0F9AE8A0" w14:textId="5B59D54B"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4D7C2245" w14:textId="236E7AEF"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499A5312" w14:textId="0EFC6C9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lang w:val="en-US"/>
              </w:rPr>
              <w:t>---</w:t>
            </w:r>
          </w:p>
        </w:tc>
      </w:tr>
      <w:tr w:rsidR="00A20380" w:rsidRPr="00E03862" w14:paraId="1F17B13C" w14:textId="0609ECCB" w:rsidTr="00D66A2F">
        <w:trPr>
          <w:trHeight w:val="1208"/>
        </w:trPr>
        <w:tc>
          <w:tcPr>
            <w:tcW w:w="561" w:type="dxa"/>
            <w:tcBorders>
              <w:top w:val="nil"/>
              <w:left w:val="single" w:sz="4" w:space="0" w:color="auto"/>
              <w:bottom w:val="single" w:sz="4" w:space="0" w:color="auto"/>
              <w:right w:val="single" w:sz="4" w:space="0" w:color="auto"/>
            </w:tcBorders>
            <w:noWrap/>
            <w:vAlign w:val="center"/>
            <w:hideMark/>
          </w:tcPr>
          <w:p w14:paraId="00FEE79E"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8</w:t>
            </w:r>
          </w:p>
        </w:tc>
        <w:tc>
          <w:tcPr>
            <w:tcW w:w="991" w:type="dxa"/>
            <w:tcBorders>
              <w:top w:val="nil"/>
              <w:left w:val="nil"/>
              <w:bottom w:val="single" w:sz="4" w:space="0" w:color="auto"/>
              <w:right w:val="single" w:sz="4" w:space="0" w:color="auto"/>
            </w:tcBorders>
            <w:noWrap/>
            <w:vAlign w:val="center"/>
            <w:hideMark/>
          </w:tcPr>
          <w:p w14:paraId="4E083ADD" w14:textId="3B8E7FBF"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GHA08</w:t>
            </w:r>
          </w:p>
        </w:tc>
        <w:tc>
          <w:tcPr>
            <w:tcW w:w="4106" w:type="dxa"/>
            <w:tcBorders>
              <w:top w:val="nil"/>
              <w:left w:val="nil"/>
              <w:bottom w:val="single" w:sz="4" w:space="0" w:color="auto"/>
              <w:right w:val="single" w:sz="4" w:space="0" w:color="auto"/>
            </w:tcBorders>
            <w:vAlign w:val="center"/>
            <w:hideMark/>
          </w:tcPr>
          <w:p w14:paraId="2CC71F68" w14:textId="58C40E9D"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Khai thác vận tải </w:t>
            </w:r>
            <w:r w:rsidRPr="00E03862">
              <w:rPr>
                <w:rFonts w:ascii="Times New Roman" w:hAnsi="Times New Roman" w:cs="Times New Roman"/>
                <w:i/>
                <w:iCs/>
                <w:sz w:val="26"/>
                <w:szCs w:val="26"/>
              </w:rPr>
              <w:t>(Chuyên ngành: Vận tải - Thương mại quốc tế, Quy hoạch và quản lý GTVT đô thị, Vận tải - Kinh tế đường bộ và thành phố, Vận tải đường sắt)</w:t>
            </w:r>
          </w:p>
        </w:tc>
        <w:tc>
          <w:tcPr>
            <w:tcW w:w="1278" w:type="dxa"/>
            <w:tcBorders>
              <w:top w:val="single" w:sz="4" w:space="0" w:color="auto"/>
              <w:left w:val="nil"/>
              <w:bottom w:val="single" w:sz="4" w:space="0" w:color="auto"/>
              <w:right w:val="single" w:sz="4" w:space="0" w:color="auto"/>
            </w:tcBorders>
            <w:noWrap/>
            <w:vAlign w:val="center"/>
          </w:tcPr>
          <w:p w14:paraId="764A6528" w14:textId="248DB20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3CBEB9D9" w14:textId="7DF52ACC"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4F64D16C" w14:textId="606EE8E1"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45CDCFAF" w14:textId="0948AE7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lang w:val="en-US"/>
              </w:rPr>
              <w:t>---</w:t>
            </w:r>
          </w:p>
        </w:tc>
      </w:tr>
      <w:tr w:rsidR="00A20380" w:rsidRPr="00E03862" w14:paraId="7D35D801" w14:textId="027839C8" w:rsidTr="00D66A2F">
        <w:trPr>
          <w:trHeight w:val="689"/>
        </w:trPr>
        <w:tc>
          <w:tcPr>
            <w:tcW w:w="561" w:type="dxa"/>
            <w:tcBorders>
              <w:top w:val="nil"/>
              <w:left w:val="single" w:sz="4" w:space="0" w:color="auto"/>
              <w:bottom w:val="single" w:sz="4" w:space="0" w:color="auto"/>
              <w:right w:val="single" w:sz="4" w:space="0" w:color="auto"/>
            </w:tcBorders>
            <w:noWrap/>
            <w:vAlign w:val="center"/>
            <w:hideMark/>
          </w:tcPr>
          <w:p w14:paraId="6AF70E74"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9</w:t>
            </w:r>
          </w:p>
        </w:tc>
        <w:tc>
          <w:tcPr>
            <w:tcW w:w="991" w:type="dxa"/>
            <w:tcBorders>
              <w:top w:val="nil"/>
              <w:left w:val="nil"/>
              <w:bottom w:val="single" w:sz="4" w:space="0" w:color="auto"/>
              <w:right w:val="single" w:sz="4" w:space="0" w:color="auto"/>
            </w:tcBorders>
            <w:noWrap/>
            <w:vAlign w:val="center"/>
            <w:hideMark/>
          </w:tcPr>
          <w:p w14:paraId="22F2792B" w14:textId="7DBD93F4"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GHA09</w:t>
            </w:r>
          </w:p>
        </w:tc>
        <w:tc>
          <w:tcPr>
            <w:tcW w:w="4106" w:type="dxa"/>
            <w:tcBorders>
              <w:top w:val="nil"/>
              <w:left w:val="nil"/>
              <w:bottom w:val="single" w:sz="4" w:space="0" w:color="auto"/>
              <w:right w:val="single" w:sz="4" w:space="0" w:color="auto"/>
            </w:tcBorders>
            <w:vAlign w:val="center"/>
            <w:hideMark/>
          </w:tcPr>
          <w:p w14:paraId="4B1F385E" w14:textId="308F9204"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Kinh tế vận tải </w:t>
            </w:r>
            <w:r w:rsidRPr="00E03862">
              <w:rPr>
                <w:rFonts w:ascii="Times New Roman" w:hAnsi="Times New Roman" w:cs="Times New Roman"/>
                <w:i/>
                <w:iCs/>
                <w:sz w:val="26"/>
                <w:szCs w:val="26"/>
              </w:rPr>
              <w:t>(Chuyên ngành: Kinh tế vận tải ô tô, Kinh tế vận tải hàng không, Kinh tế vận tải đường sắt, Kinh tế vận tải thuỷ bộ)</w:t>
            </w:r>
          </w:p>
        </w:tc>
        <w:tc>
          <w:tcPr>
            <w:tcW w:w="1278" w:type="dxa"/>
            <w:tcBorders>
              <w:top w:val="single" w:sz="4" w:space="0" w:color="auto"/>
              <w:left w:val="nil"/>
              <w:bottom w:val="single" w:sz="4" w:space="0" w:color="auto"/>
              <w:right w:val="single" w:sz="4" w:space="0" w:color="auto"/>
            </w:tcBorders>
            <w:noWrap/>
            <w:vAlign w:val="center"/>
          </w:tcPr>
          <w:p w14:paraId="444A9B55" w14:textId="6AF3A73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76FB2069" w14:textId="2CE51523"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3FF64F75" w14:textId="19E8F99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594D695F" w14:textId="6BBB165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lang w:val="en-US"/>
              </w:rPr>
              <w:t>---</w:t>
            </w:r>
          </w:p>
        </w:tc>
      </w:tr>
      <w:tr w:rsidR="00A20380" w:rsidRPr="00E03862" w14:paraId="34225230" w14:textId="768436A9" w:rsidTr="00D66A2F">
        <w:trPr>
          <w:trHeight w:val="333"/>
        </w:trPr>
        <w:tc>
          <w:tcPr>
            <w:tcW w:w="561" w:type="dxa"/>
            <w:tcBorders>
              <w:top w:val="nil"/>
              <w:left w:val="single" w:sz="4" w:space="0" w:color="auto"/>
              <w:bottom w:val="single" w:sz="4" w:space="0" w:color="auto"/>
              <w:right w:val="single" w:sz="4" w:space="0" w:color="auto"/>
            </w:tcBorders>
            <w:noWrap/>
            <w:vAlign w:val="center"/>
            <w:hideMark/>
          </w:tcPr>
          <w:p w14:paraId="15AC8D2F"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10</w:t>
            </w:r>
          </w:p>
        </w:tc>
        <w:tc>
          <w:tcPr>
            <w:tcW w:w="991" w:type="dxa"/>
            <w:tcBorders>
              <w:top w:val="nil"/>
              <w:left w:val="nil"/>
              <w:bottom w:val="single" w:sz="4" w:space="0" w:color="auto"/>
              <w:right w:val="single" w:sz="4" w:space="0" w:color="auto"/>
            </w:tcBorders>
            <w:noWrap/>
            <w:vAlign w:val="center"/>
            <w:hideMark/>
          </w:tcPr>
          <w:p w14:paraId="17B1106E" w14:textId="5D348826"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GHA10</w:t>
            </w:r>
          </w:p>
        </w:tc>
        <w:tc>
          <w:tcPr>
            <w:tcW w:w="4106" w:type="dxa"/>
            <w:tcBorders>
              <w:top w:val="nil"/>
              <w:left w:val="nil"/>
              <w:bottom w:val="single" w:sz="4" w:space="0" w:color="auto"/>
              <w:right w:val="single" w:sz="4" w:space="0" w:color="auto"/>
            </w:tcBorders>
            <w:vAlign w:val="center"/>
            <w:hideMark/>
          </w:tcPr>
          <w:p w14:paraId="7ED002F4" w14:textId="1FF15534"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Logistics và quản lý chuỗi cung ứng</w:t>
            </w:r>
          </w:p>
        </w:tc>
        <w:tc>
          <w:tcPr>
            <w:tcW w:w="1278" w:type="dxa"/>
            <w:tcBorders>
              <w:top w:val="single" w:sz="4" w:space="0" w:color="auto"/>
              <w:left w:val="nil"/>
              <w:bottom w:val="single" w:sz="4" w:space="0" w:color="auto"/>
              <w:right w:val="single" w:sz="4" w:space="0" w:color="auto"/>
            </w:tcBorders>
            <w:noWrap/>
            <w:vAlign w:val="center"/>
            <w:hideMark/>
          </w:tcPr>
          <w:p w14:paraId="7A373CBF" w14:textId="206389D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21</w:t>
            </w:r>
          </w:p>
        </w:tc>
        <w:tc>
          <w:tcPr>
            <w:tcW w:w="992" w:type="dxa"/>
            <w:tcBorders>
              <w:top w:val="single" w:sz="4" w:space="0" w:color="auto"/>
              <w:left w:val="nil"/>
              <w:bottom w:val="single" w:sz="4" w:space="0" w:color="auto"/>
              <w:right w:val="single" w:sz="4" w:space="0" w:color="auto"/>
            </w:tcBorders>
            <w:vAlign w:val="center"/>
          </w:tcPr>
          <w:p w14:paraId="427B6AB9" w14:textId="5D9D3A17" w:rsidR="00A20380" w:rsidRPr="00E03862" w:rsidRDefault="00A20380"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w:t>
            </w:r>
          </w:p>
        </w:tc>
        <w:tc>
          <w:tcPr>
            <w:tcW w:w="998" w:type="dxa"/>
            <w:tcBorders>
              <w:top w:val="single" w:sz="4" w:space="0" w:color="auto"/>
              <w:left w:val="nil"/>
              <w:bottom w:val="single" w:sz="4" w:space="0" w:color="auto"/>
              <w:right w:val="single" w:sz="4" w:space="0" w:color="auto"/>
            </w:tcBorders>
            <w:vAlign w:val="center"/>
          </w:tcPr>
          <w:p w14:paraId="446EBA35" w14:textId="19BB3D3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72.60</w:t>
            </w:r>
          </w:p>
        </w:tc>
        <w:tc>
          <w:tcPr>
            <w:tcW w:w="997" w:type="dxa"/>
            <w:tcBorders>
              <w:top w:val="single" w:sz="4" w:space="0" w:color="auto"/>
              <w:left w:val="nil"/>
              <w:bottom w:val="single" w:sz="4" w:space="0" w:color="auto"/>
              <w:right w:val="single" w:sz="4" w:space="0" w:color="auto"/>
            </w:tcBorders>
            <w:vAlign w:val="center"/>
          </w:tcPr>
          <w:p w14:paraId="4931EB9A" w14:textId="75893DAC" w:rsidR="00A20380" w:rsidRPr="00E03862" w:rsidRDefault="00A20380"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w:t>
            </w:r>
          </w:p>
        </w:tc>
      </w:tr>
      <w:tr w:rsidR="00A20380" w:rsidRPr="00E03862" w14:paraId="7792C5A1" w14:textId="6D8293AB" w:rsidTr="00D66A2F">
        <w:trPr>
          <w:trHeight w:val="369"/>
        </w:trPr>
        <w:tc>
          <w:tcPr>
            <w:tcW w:w="561" w:type="dxa"/>
            <w:tcBorders>
              <w:top w:val="nil"/>
              <w:left w:val="single" w:sz="4" w:space="0" w:color="auto"/>
              <w:bottom w:val="single" w:sz="4" w:space="0" w:color="auto"/>
              <w:right w:val="single" w:sz="4" w:space="0" w:color="auto"/>
            </w:tcBorders>
            <w:noWrap/>
            <w:vAlign w:val="center"/>
            <w:hideMark/>
          </w:tcPr>
          <w:p w14:paraId="23B7DD5F"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11</w:t>
            </w:r>
          </w:p>
        </w:tc>
        <w:tc>
          <w:tcPr>
            <w:tcW w:w="991" w:type="dxa"/>
            <w:tcBorders>
              <w:top w:val="nil"/>
              <w:left w:val="nil"/>
              <w:bottom w:val="single" w:sz="4" w:space="0" w:color="auto"/>
              <w:right w:val="single" w:sz="4" w:space="0" w:color="auto"/>
            </w:tcBorders>
            <w:noWrap/>
            <w:vAlign w:val="center"/>
            <w:hideMark/>
          </w:tcPr>
          <w:p w14:paraId="5FB4487F" w14:textId="2879E045"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GHA11</w:t>
            </w:r>
          </w:p>
        </w:tc>
        <w:tc>
          <w:tcPr>
            <w:tcW w:w="4106" w:type="dxa"/>
            <w:tcBorders>
              <w:top w:val="nil"/>
              <w:left w:val="nil"/>
              <w:bottom w:val="single" w:sz="4" w:space="0" w:color="auto"/>
              <w:right w:val="single" w:sz="4" w:space="0" w:color="auto"/>
            </w:tcBorders>
            <w:vAlign w:val="center"/>
            <w:hideMark/>
          </w:tcPr>
          <w:p w14:paraId="224E18D0" w14:textId="4609433D"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Kinh tế xây dựng </w:t>
            </w:r>
            <w:r w:rsidRPr="00E03862">
              <w:rPr>
                <w:rFonts w:ascii="Times New Roman" w:hAnsi="Times New Roman" w:cs="Times New Roman"/>
                <w:i/>
                <w:iCs/>
                <w:sz w:val="26"/>
                <w:szCs w:val="26"/>
              </w:rPr>
              <w:t>(Chuyên ngành: Kinh tế và quản lý cơ sở hạ tầng, Kinh tế và quản lý đầu tư xây dựng)</w:t>
            </w:r>
          </w:p>
        </w:tc>
        <w:tc>
          <w:tcPr>
            <w:tcW w:w="1278" w:type="dxa"/>
            <w:tcBorders>
              <w:left w:val="nil"/>
              <w:bottom w:val="single" w:sz="4" w:space="0" w:color="auto"/>
              <w:right w:val="single" w:sz="4" w:space="0" w:color="auto"/>
            </w:tcBorders>
            <w:noWrap/>
            <w:vAlign w:val="center"/>
            <w:hideMark/>
          </w:tcPr>
          <w:p w14:paraId="0073DA85" w14:textId="25AB6C8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left w:val="nil"/>
              <w:bottom w:val="single" w:sz="4" w:space="0" w:color="auto"/>
              <w:right w:val="single" w:sz="4" w:space="0" w:color="auto"/>
            </w:tcBorders>
            <w:vAlign w:val="center"/>
          </w:tcPr>
          <w:p w14:paraId="4F2C554B" w14:textId="2C3BA768"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left w:val="nil"/>
              <w:bottom w:val="single" w:sz="4" w:space="0" w:color="auto"/>
              <w:right w:val="single" w:sz="4" w:space="0" w:color="auto"/>
            </w:tcBorders>
            <w:vAlign w:val="center"/>
          </w:tcPr>
          <w:p w14:paraId="57F776E6" w14:textId="3F284564"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left w:val="nil"/>
              <w:bottom w:val="single" w:sz="4" w:space="0" w:color="auto"/>
              <w:right w:val="single" w:sz="4" w:space="0" w:color="auto"/>
            </w:tcBorders>
            <w:vAlign w:val="center"/>
          </w:tcPr>
          <w:p w14:paraId="456807FF" w14:textId="612A298A" w:rsidR="00A20380" w:rsidRPr="00E03862" w:rsidRDefault="00A20380"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w:t>
            </w:r>
          </w:p>
        </w:tc>
      </w:tr>
      <w:tr w:rsidR="00A20380" w:rsidRPr="00E03862" w14:paraId="16C63013" w14:textId="4E42E2C4" w:rsidTr="00D66A2F">
        <w:trPr>
          <w:trHeight w:val="369"/>
        </w:trPr>
        <w:tc>
          <w:tcPr>
            <w:tcW w:w="561" w:type="dxa"/>
            <w:tcBorders>
              <w:top w:val="nil"/>
              <w:left w:val="single" w:sz="4" w:space="0" w:color="auto"/>
              <w:bottom w:val="single" w:sz="4" w:space="0" w:color="auto"/>
              <w:right w:val="single" w:sz="4" w:space="0" w:color="auto"/>
            </w:tcBorders>
            <w:noWrap/>
            <w:vAlign w:val="center"/>
            <w:hideMark/>
          </w:tcPr>
          <w:p w14:paraId="54B49CDC"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12</w:t>
            </w:r>
          </w:p>
        </w:tc>
        <w:tc>
          <w:tcPr>
            <w:tcW w:w="991" w:type="dxa"/>
            <w:tcBorders>
              <w:top w:val="nil"/>
              <w:left w:val="nil"/>
              <w:bottom w:val="single" w:sz="4" w:space="0" w:color="auto"/>
              <w:right w:val="single" w:sz="4" w:space="0" w:color="auto"/>
            </w:tcBorders>
            <w:noWrap/>
            <w:vAlign w:val="center"/>
            <w:hideMark/>
          </w:tcPr>
          <w:p w14:paraId="2FF2948A" w14:textId="6674DC09"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GHA12</w:t>
            </w:r>
          </w:p>
        </w:tc>
        <w:tc>
          <w:tcPr>
            <w:tcW w:w="4106" w:type="dxa"/>
            <w:tcBorders>
              <w:top w:val="nil"/>
              <w:left w:val="nil"/>
              <w:bottom w:val="single" w:sz="4" w:space="0" w:color="auto"/>
              <w:right w:val="single" w:sz="4" w:space="0" w:color="auto"/>
            </w:tcBorders>
            <w:vAlign w:val="center"/>
            <w:hideMark/>
          </w:tcPr>
          <w:p w14:paraId="08394C33" w14:textId="684E5774"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Quản lý xây dựng </w:t>
            </w:r>
            <w:r w:rsidRPr="00E03862">
              <w:rPr>
                <w:rFonts w:ascii="Times New Roman" w:hAnsi="Times New Roman" w:cs="Times New Roman"/>
                <w:i/>
                <w:iCs/>
                <w:sz w:val="26"/>
                <w:szCs w:val="26"/>
              </w:rPr>
              <w:t>(Chuyên ngành Quản lý dự án)</w:t>
            </w:r>
          </w:p>
        </w:tc>
        <w:tc>
          <w:tcPr>
            <w:tcW w:w="1278" w:type="dxa"/>
            <w:tcBorders>
              <w:left w:val="nil"/>
              <w:bottom w:val="single" w:sz="4" w:space="0" w:color="auto"/>
              <w:right w:val="single" w:sz="4" w:space="0" w:color="auto"/>
            </w:tcBorders>
            <w:noWrap/>
            <w:vAlign w:val="center"/>
            <w:hideMark/>
          </w:tcPr>
          <w:p w14:paraId="6E82460C" w14:textId="47FF6209"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left w:val="nil"/>
              <w:bottom w:val="single" w:sz="4" w:space="0" w:color="auto"/>
              <w:right w:val="single" w:sz="4" w:space="0" w:color="auto"/>
            </w:tcBorders>
            <w:vAlign w:val="center"/>
          </w:tcPr>
          <w:p w14:paraId="2D5B6ACE" w14:textId="1D2490D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left w:val="nil"/>
              <w:bottom w:val="single" w:sz="4" w:space="0" w:color="auto"/>
              <w:right w:val="single" w:sz="4" w:space="0" w:color="auto"/>
            </w:tcBorders>
            <w:vAlign w:val="center"/>
          </w:tcPr>
          <w:p w14:paraId="1027F7A3" w14:textId="06FAE21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56.74</w:t>
            </w:r>
          </w:p>
        </w:tc>
        <w:tc>
          <w:tcPr>
            <w:tcW w:w="997" w:type="dxa"/>
            <w:tcBorders>
              <w:left w:val="nil"/>
              <w:bottom w:val="single" w:sz="4" w:space="0" w:color="auto"/>
              <w:right w:val="single" w:sz="4" w:space="0" w:color="auto"/>
            </w:tcBorders>
            <w:vAlign w:val="center"/>
          </w:tcPr>
          <w:p w14:paraId="7702603A" w14:textId="2197D45A"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w:t>
            </w:r>
          </w:p>
        </w:tc>
      </w:tr>
      <w:tr w:rsidR="00A20380" w:rsidRPr="00E03862" w14:paraId="1AA0EDAB" w14:textId="244D34BE" w:rsidTr="00D66A2F">
        <w:trPr>
          <w:trHeight w:val="369"/>
        </w:trPr>
        <w:tc>
          <w:tcPr>
            <w:tcW w:w="561" w:type="dxa"/>
            <w:tcBorders>
              <w:top w:val="nil"/>
              <w:left w:val="single" w:sz="4" w:space="0" w:color="auto"/>
              <w:bottom w:val="single" w:sz="4" w:space="0" w:color="auto"/>
              <w:right w:val="single" w:sz="4" w:space="0" w:color="auto"/>
            </w:tcBorders>
            <w:noWrap/>
            <w:vAlign w:val="center"/>
            <w:hideMark/>
          </w:tcPr>
          <w:p w14:paraId="4C2F0A2A"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13</w:t>
            </w:r>
          </w:p>
        </w:tc>
        <w:tc>
          <w:tcPr>
            <w:tcW w:w="991" w:type="dxa"/>
            <w:tcBorders>
              <w:top w:val="nil"/>
              <w:left w:val="nil"/>
              <w:bottom w:val="single" w:sz="4" w:space="0" w:color="auto"/>
              <w:right w:val="single" w:sz="4" w:space="0" w:color="auto"/>
            </w:tcBorders>
            <w:noWrap/>
            <w:vAlign w:val="center"/>
            <w:hideMark/>
          </w:tcPr>
          <w:p w14:paraId="43A5CF1D" w14:textId="6568245C"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GHA13</w:t>
            </w:r>
          </w:p>
        </w:tc>
        <w:tc>
          <w:tcPr>
            <w:tcW w:w="4106" w:type="dxa"/>
            <w:tcBorders>
              <w:top w:val="nil"/>
              <w:left w:val="nil"/>
              <w:bottom w:val="single" w:sz="4" w:space="0" w:color="auto"/>
              <w:right w:val="single" w:sz="4" w:space="0" w:color="auto"/>
            </w:tcBorders>
            <w:vAlign w:val="center"/>
            <w:hideMark/>
          </w:tcPr>
          <w:p w14:paraId="4B076DEA" w14:textId="46B2C6FA"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Khoa học máy tính</w:t>
            </w:r>
          </w:p>
        </w:tc>
        <w:tc>
          <w:tcPr>
            <w:tcW w:w="1278" w:type="dxa"/>
            <w:tcBorders>
              <w:left w:val="nil"/>
              <w:bottom w:val="single" w:sz="4" w:space="0" w:color="auto"/>
              <w:right w:val="single" w:sz="4" w:space="0" w:color="auto"/>
            </w:tcBorders>
            <w:noWrap/>
            <w:vAlign w:val="center"/>
            <w:hideMark/>
          </w:tcPr>
          <w:p w14:paraId="52762CC9" w14:textId="2B60C71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20</w:t>
            </w:r>
          </w:p>
        </w:tc>
        <w:tc>
          <w:tcPr>
            <w:tcW w:w="992" w:type="dxa"/>
            <w:tcBorders>
              <w:left w:val="nil"/>
              <w:bottom w:val="single" w:sz="4" w:space="0" w:color="auto"/>
              <w:right w:val="single" w:sz="4" w:space="0" w:color="auto"/>
            </w:tcBorders>
            <w:vAlign w:val="center"/>
          </w:tcPr>
          <w:p w14:paraId="7485AEF5" w14:textId="5B9BF0C9"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left w:val="nil"/>
              <w:bottom w:val="single" w:sz="4" w:space="0" w:color="auto"/>
              <w:right w:val="single" w:sz="4" w:space="0" w:color="auto"/>
            </w:tcBorders>
            <w:vAlign w:val="center"/>
          </w:tcPr>
          <w:p w14:paraId="26E5C11C" w14:textId="61BFB71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69.32</w:t>
            </w:r>
          </w:p>
        </w:tc>
        <w:tc>
          <w:tcPr>
            <w:tcW w:w="997" w:type="dxa"/>
            <w:tcBorders>
              <w:left w:val="nil"/>
              <w:bottom w:val="single" w:sz="4" w:space="0" w:color="auto"/>
              <w:right w:val="single" w:sz="4" w:space="0" w:color="auto"/>
            </w:tcBorders>
            <w:vAlign w:val="center"/>
          </w:tcPr>
          <w:p w14:paraId="40ED32D1" w14:textId="4C630F2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46.45</w:t>
            </w:r>
          </w:p>
        </w:tc>
      </w:tr>
      <w:tr w:rsidR="00A20380" w:rsidRPr="00E03862" w14:paraId="6B0482C5" w14:textId="03E18962" w:rsidTr="00D66A2F">
        <w:trPr>
          <w:trHeight w:val="369"/>
        </w:trPr>
        <w:tc>
          <w:tcPr>
            <w:tcW w:w="561" w:type="dxa"/>
            <w:tcBorders>
              <w:top w:val="nil"/>
              <w:left w:val="single" w:sz="4" w:space="0" w:color="auto"/>
              <w:bottom w:val="single" w:sz="4" w:space="0" w:color="auto"/>
              <w:right w:val="single" w:sz="4" w:space="0" w:color="auto"/>
            </w:tcBorders>
            <w:noWrap/>
            <w:vAlign w:val="center"/>
            <w:hideMark/>
          </w:tcPr>
          <w:p w14:paraId="2ACA7A03"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14</w:t>
            </w:r>
          </w:p>
        </w:tc>
        <w:tc>
          <w:tcPr>
            <w:tcW w:w="991" w:type="dxa"/>
            <w:tcBorders>
              <w:top w:val="nil"/>
              <w:left w:val="nil"/>
              <w:bottom w:val="single" w:sz="4" w:space="0" w:color="auto"/>
              <w:right w:val="single" w:sz="4" w:space="0" w:color="auto"/>
            </w:tcBorders>
            <w:noWrap/>
            <w:vAlign w:val="center"/>
            <w:hideMark/>
          </w:tcPr>
          <w:p w14:paraId="34B7841B" w14:textId="3E9670F1"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GHA14</w:t>
            </w:r>
          </w:p>
        </w:tc>
        <w:tc>
          <w:tcPr>
            <w:tcW w:w="4106" w:type="dxa"/>
            <w:tcBorders>
              <w:top w:val="nil"/>
              <w:left w:val="nil"/>
              <w:bottom w:val="single" w:sz="4" w:space="0" w:color="auto"/>
              <w:right w:val="single" w:sz="4" w:space="0" w:color="auto"/>
            </w:tcBorders>
            <w:vAlign w:val="center"/>
            <w:hideMark/>
          </w:tcPr>
          <w:p w14:paraId="7F53D06E" w14:textId="050FDC7F"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Công nghệ thông tin</w:t>
            </w:r>
          </w:p>
        </w:tc>
        <w:tc>
          <w:tcPr>
            <w:tcW w:w="1278" w:type="dxa"/>
            <w:tcBorders>
              <w:left w:val="nil"/>
              <w:bottom w:val="single" w:sz="4" w:space="0" w:color="auto"/>
              <w:right w:val="single" w:sz="4" w:space="0" w:color="auto"/>
            </w:tcBorders>
            <w:noWrap/>
            <w:vAlign w:val="center"/>
            <w:hideMark/>
          </w:tcPr>
          <w:p w14:paraId="5B5F1DBB" w14:textId="3AC38731"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20</w:t>
            </w:r>
          </w:p>
        </w:tc>
        <w:tc>
          <w:tcPr>
            <w:tcW w:w="992" w:type="dxa"/>
            <w:tcBorders>
              <w:left w:val="nil"/>
              <w:bottom w:val="single" w:sz="4" w:space="0" w:color="auto"/>
              <w:right w:val="single" w:sz="4" w:space="0" w:color="auto"/>
            </w:tcBorders>
            <w:vAlign w:val="center"/>
          </w:tcPr>
          <w:p w14:paraId="58102A69" w14:textId="7819B30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left w:val="nil"/>
              <w:bottom w:val="single" w:sz="4" w:space="0" w:color="auto"/>
              <w:right w:val="single" w:sz="4" w:space="0" w:color="auto"/>
            </w:tcBorders>
            <w:vAlign w:val="center"/>
          </w:tcPr>
          <w:p w14:paraId="385486E6" w14:textId="12DFAC1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69.32</w:t>
            </w:r>
          </w:p>
        </w:tc>
        <w:tc>
          <w:tcPr>
            <w:tcW w:w="997" w:type="dxa"/>
            <w:tcBorders>
              <w:left w:val="nil"/>
              <w:bottom w:val="single" w:sz="4" w:space="0" w:color="auto"/>
              <w:right w:val="single" w:sz="4" w:space="0" w:color="auto"/>
            </w:tcBorders>
            <w:vAlign w:val="center"/>
          </w:tcPr>
          <w:p w14:paraId="7E6035C9" w14:textId="0F48CEC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46.45</w:t>
            </w:r>
          </w:p>
        </w:tc>
      </w:tr>
      <w:tr w:rsidR="00A20380" w:rsidRPr="00E03862" w14:paraId="4704506B" w14:textId="6DA2EDD1" w:rsidTr="00D66A2F">
        <w:trPr>
          <w:trHeight w:val="419"/>
        </w:trPr>
        <w:tc>
          <w:tcPr>
            <w:tcW w:w="561" w:type="dxa"/>
            <w:tcBorders>
              <w:top w:val="nil"/>
              <w:left w:val="single" w:sz="4" w:space="0" w:color="auto"/>
              <w:bottom w:val="single" w:sz="4" w:space="0" w:color="auto"/>
              <w:right w:val="single" w:sz="4" w:space="0" w:color="auto"/>
            </w:tcBorders>
            <w:noWrap/>
            <w:vAlign w:val="center"/>
            <w:hideMark/>
          </w:tcPr>
          <w:p w14:paraId="2719B8BA"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15</w:t>
            </w:r>
          </w:p>
        </w:tc>
        <w:tc>
          <w:tcPr>
            <w:tcW w:w="991" w:type="dxa"/>
            <w:tcBorders>
              <w:top w:val="nil"/>
              <w:left w:val="nil"/>
              <w:bottom w:val="single" w:sz="4" w:space="0" w:color="auto"/>
              <w:right w:val="single" w:sz="4" w:space="0" w:color="auto"/>
            </w:tcBorders>
            <w:noWrap/>
            <w:vAlign w:val="center"/>
            <w:hideMark/>
          </w:tcPr>
          <w:p w14:paraId="20D08679" w14:textId="67475CD7"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GHA15</w:t>
            </w:r>
          </w:p>
        </w:tc>
        <w:tc>
          <w:tcPr>
            <w:tcW w:w="4106" w:type="dxa"/>
            <w:tcBorders>
              <w:top w:val="nil"/>
              <w:left w:val="nil"/>
              <w:bottom w:val="single" w:sz="4" w:space="0" w:color="auto"/>
              <w:right w:val="single" w:sz="4" w:space="0" w:color="auto"/>
            </w:tcBorders>
            <w:vAlign w:val="center"/>
            <w:hideMark/>
          </w:tcPr>
          <w:p w14:paraId="7AC38DB2" w14:textId="1684ED85"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Trí tuệ nhân tạo</w:t>
            </w:r>
          </w:p>
        </w:tc>
        <w:tc>
          <w:tcPr>
            <w:tcW w:w="1278" w:type="dxa"/>
            <w:tcBorders>
              <w:left w:val="nil"/>
              <w:bottom w:val="single" w:sz="4" w:space="0" w:color="auto"/>
              <w:right w:val="single" w:sz="4" w:space="0" w:color="auto"/>
            </w:tcBorders>
            <w:noWrap/>
            <w:vAlign w:val="center"/>
            <w:hideMark/>
          </w:tcPr>
          <w:p w14:paraId="4FDF5D1F" w14:textId="7A262C9A"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20</w:t>
            </w:r>
          </w:p>
        </w:tc>
        <w:tc>
          <w:tcPr>
            <w:tcW w:w="992" w:type="dxa"/>
            <w:tcBorders>
              <w:left w:val="nil"/>
              <w:bottom w:val="single" w:sz="4" w:space="0" w:color="auto"/>
              <w:right w:val="single" w:sz="4" w:space="0" w:color="auto"/>
            </w:tcBorders>
            <w:vAlign w:val="center"/>
          </w:tcPr>
          <w:p w14:paraId="006FAA84" w14:textId="415B75D1"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left w:val="nil"/>
              <w:bottom w:val="single" w:sz="4" w:space="0" w:color="auto"/>
              <w:right w:val="single" w:sz="4" w:space="0" w:color="auto"/>
            </w:tcBorders>
            <w:vAlign w:val="center"/>
          </w:tcPr>
          <w:p w14:paraId="75A8F235" w14:textId="29D909A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69.32</w:t>
            </w:r>
          </w:p>
        </w:tc>
        <w:tc>
          <w:tcPr>
            <w:tcW w:w="997" w:type="dxa"/>
            <w:tcBorders>
              <w:left w:val="nil"/>
              <w:bottom w:val="single" w:sz="4" w:space="0" w:color="auto"/>
              <w:right w:val="single" w:sz="4" w:space="0" w:color="auto"/>
            </w:tcBorders>
            <w:vAlign w:val="center"/>
          </w:tcPr>
          <w:p w14:paraId="1E8A5002" w14:textId="7731044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46.45</w:t>
            </w:r>
          </w:p>
        </w:tc>
      </w:tr>
      <w:tr w:rsidR="00A20380" w:rsidRPr="00E03862" w14:paraId="215483EE" w14:textId="4AB2FB15" w:rsidTr="00D66A2F">
        <w:trPr>
          <w:trHeight w:val="553"/>
        </w:trPr>
        <w:tc>
          <w:tcPr>
            <w:tcW w:w="561" w:type="dxa"/>
            <w:tcBorders>
              <w:top w:val="nil"/>
              <w:left w:val="single" w:sz="4" w:space="0" w:color="auto"/>
              <w:bottom w:val="single" w:sz="4" w:space="0" w:color="auto"/>
              <w:right w:val="single" w:sz="4" w:space="0" w:color="auto"/>
            </w:tcBorders>
            <w:noWrap/>
            <w:vAlign w:val="center"/>
            <w:hideMark/>
          </w:tcPr>
          <w:p w14:paraId="0B8DF0C4"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16</w:t>
            </w:r>
          </w:p>
        </w:tc>
        <w:tc>
          <w:tcPr>
            <w:tcW w:w="991" w:type="dxa"/>
            <w:tcBorders>
              <w:top w:val="nil"/>
              <w:left w:val="nil"/>
              <w:bottom w:val="single" w:sz="4" w:space="0" w:color="auto"/>
              <w:right w:val="single" w:sz="4" w:space="0" w:color="auto"/>
            </w:tcBorders>
            <w:noWrap/>
            <w:vAlign w:val="center"/>
            <w:hideMark/>
          </w:tcPr>
          <w:p w14:paraId="5F5A4526" w14:textId="117CE924"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GHA16</w:t>
            </w:r>
          </w:p>
        </w:tc>
        <w:tc>
          <w:tcPr>
            <w:tcW w:w="4106" w:type="dxa"/>
            <w:tcBorders>
              <w:top w:val="nil"/>
              <w:left w:val="nil"/>
              <w:bottom w:val="single" w:sz="4" w:space="0" w:color="auto"/>
              <w:right w:val="single" w:sz="4" w:space="0" w:color="auto"/>
            </w:tcBorders>
            <w:vAlign w:val="center"/>
            <w:hideMark/>
          </w:tcPr>
          <w:p w14:paraId="251BBA9E" w14:textId="6B59B6E0"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cơ khí </w:t>
            </w:r>
            <w:r w:rsidRPr="00E03862">
              <w:rPr>
                <w:rFonts w:ascii="Times New Roman" w:hAnsi="Times New Roman" w:cs="Times New Roman"/>
                <w:i/>
                <w:iCs/>
                <w:sz w:val="26"/>
                <w:szCs w:val="26"/>
              </w:rPr>
              <w:t>(Chuyên ngành: Công nghệ chế tạo cơ khí, Tự động hoá thiết kế cơ khí)</w:t>
            </w:r>
          </w:p>
        </w:tc>
        <w:tc>
          <w:tcPr>
            <w:tcW w:w="1278" w:type="dxa"/>
            <w:tcBorders>
              <w:left w:val="nil"/>
              <w:bottom w:val="single" w:sz="4" w:space="0" w:color="auto"/>
              <w:right w:val="single" w:sz="4" w:space="0" w:color="auto"/>
            </w:tcBorders>
            <w:noWrap/>
            <w:vAlign w:val="center"/>
            <w:hideMark/>
          </w:tcPr>
          <w:p w14:paraId="4148CFB1" w14:textId="258A0CE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left w:val="nil"/>
              <w:bottom w:val="single" w:sz="4" w:space="0" w:color="auto"/>
              <w:right w:val="single" w:sz="4" w:space="0" w:color="auto"/>
            </w:tcBorders>
            <w:vAlign w:val="center"/>
          </w:tcPr>
          <w:p w14:paraId="06EFDD49" w14:textId="29D04C7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left w:val="nil"/>
              <w:bottom w:val="single" w:sz="4" w:space="0" w:color="auto"/>
              <w:right w:val="single" w:sz="4" w:space="0" w:color="auto"/>
            </w:tcBorders>
            <w:vAlign w:val="center"/>
          </w:tcPr>
          <w:p w14:paraId="2606A367" w14:textId="3AAD21E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left w:val="nil"/>
              <w:bottom w:val="single" w:sz="4" w:space="0" w:color="auto"/>
              <w:right w:val="single" w:sz="4" w:space="0" w:color="auto"/>
            </w:tcBorders>
            <w:vAlign w:val="center"/>
          </w:tcPr>
          <w:p w14:paraId="4F573A9B" w14:textId="64AFB88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1B28B14D" w14:textId="78573D4E" w:rsidTr="00D66A2F">
        <w:trPr>
          <w:trHeight w:val="519"/>
        </w:trPr>
        <w:tc>
          <w:tcPr>
            <w:tcW w:w="561" w:type="dxa"/>
            <w:tcBorders>
              <w:top w:val="nil"/>
              <w:left w:val="single" w:sz="4" w:space="0" w:color="auto"/>
              <w:bottom w:val="single" w:sz="4" w:space="0" w:color="auto"/>
              <w:right w:val="single" w:sz="4" w:space="0" w:color="auto"/>
            </w:tcBorders>
            <w:noWrap/>
            <w:vAlign w:val="center"/>
            <w:hideMark/>
          </w:tcPr>
          <w:p w14:paraId="42561801"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17</w:t>
            </w:r>
          </w:p>
        </w:tc>
        <w:tc>
          <w:tcPr>
            <w:tcW w:w="991" w:type="dxa"/>
            <w:tcBorders>
              <w:top w:val="nil"/>
              <w:left w:val="nil"/>
              <w:bottom w:val="single" w:sz="4" w:space="0" w:color="auto"/>
              <w:right w:val="single" w:sz="4" w:space="0" w:color="auto"/>
            </w:tcBorders>
            <w:noWrap/>
            <w:vAlign w:val="center"/>
            <w:hideMark/>
          </w:tcPr>
          <w:p w14:paraId="7BE3B055" w14:textId="026CB7B5"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GHA17</w:t>
            </w:r>
          </w:p>
        </w:tc>
        <w:tc>
          <w:tcPr>
            <w:tcW w:w="4106" w:type="dxa"/>
            <w:tcBorders>
              <w:top w:val="nil"/>
              <w:left w:val="nil"/>
              <w:bottom w:val="single" w:sz="4" w:space="0" w:color="auto"/>
              <w:right w:val="single" w:sz="4" w:space="0" w:color="auto"/>
            </w:tcBorders>
            <w:vAlign w:val="center"/>
            <w:hideMark/>
          </w:tcPr>
          <w:p w14:paraId="68F0A224" w14:textId="13845410"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cơ điện tử</w:t>
            </w:r>
          </w:p>
        </w:tc>
        <w:tc>
          <w:tcPr>
            <w:tcW w:w="1278" w:type="dxa"/>
            <w:tcBorders>
              <w:left w:val="nil"/>
              <w:bottom w:val="single" w:sz="4" w:space="0" w:color="auto"/>
              <w:right w:val="single" w:sz="4" w:space="0" w:color="auto"/>
            </w:tcBorders>
            <w:noWrap/>
            <w:vAlign w:val="center"/>
            <w:hideMark/>
          </w:tcPr>
          <w:p w14:paraId="121A6F33" w14:textId="3C1EB90A"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21</w:t>
            </w:r>
          </w:p>
        </w:tc>
        <w:tc>
          <w:tcPr>
            <w:tcW w:w="992" w:type="dxa"/>
            <w:tcBorders>
              <w:left w:val="nil"/>
              <w:bottom w:val="single" w:sz="4" w:space="0" w:color="auto"/>
              <w:right w:val="single" w:sz="4" w:space="0" w:color="auto"/>
            </w:tcBorders>
          </w:tcPr>
          <w:p w14:paraId="5C6B7A71" w14:textId="6875C30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left w:val="nil"/>
              <w:bottom w:val="single" w:sz="4" w:space="0" w:color="auto"/>
              <w:right w:val="single" w:sz="4" w:space="0" w:color="auto"/>
            </w:tcBorders>
            <w:vAlign w:val="center"/>
          </w:tcPr>
          <w:p w14:paraId="0FC7B500" w14:textId="6F479DFD" w:rsidR="00A20380" w:rsidRPr="00E03862" w:rsidRDefault="00A20380"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w:t>
            </w:r>
          </w:p>
        </w:tc>
        <w:tc>
          <w:tcPr>
            <w:tcW w:w="997" w:type="dxa"/>
            <w:tcBorders>
              <w:left w:val="nil"/>
              <w:bottom w:val="single" w:sz="4" w:space="0" w:color="auto"/>
              <w:right w:val="single" w:sz="4" w:space="0" w:color="auto"/>
            </w:tcBorders>
            <w:vAlign w:val="center"/>
          </w:tcPr>
          <w:p w14:paraId="45D7DA36" w14:textId="32C69B2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48.29</w:t>
            </w:r>
          </w:p>
        </w:tc>
      </w:tr>
      <w:tr w:rsidR="00A20380" w:rsidRPr="00E03862" w14:paraId="10C7FEA5" w14:textId="2748269E" w:rsidTr="00D66A2F">
        <w:trPr>
          <w:trHeight w:val="471"/>
        </w:trPr>
        <w:tc>
          <w:tcPr>
            <w:tcW w:w="561" w:type="dxa"/>
            <w:tcBorders>
              <w:top w:val="nil"/>
              <w:left w:val="single" w:sz="4" w:space="0" w:color="auto"/>
              <w:bottom w:val="single" w:sz="4" w:space="0" w:color="auto"/>
              <w:right w:val="single" w:sz="4" w:space="0" w:color="auto"/>
            </w:tcBorders>
            <w:noWrap/>
            <w:vAlign w:val="center"/>
            <w:hideMark/>
          </w:tcPr>
          <w:p w14:paraId="03268C2D"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18</w:t>
            </w:r>
          </w:p>
        </w:tc>
        <w:tc>
          <w:tcPr>
            <w:tcW w:w="991" w:type="dxa"/>
            <w:tcBorders>
              <w:top w:val="nil"/>
              <w:left w:val="nil"/>
              <w:bottom w:val="single" w:sz="4" w:space="0" w:color="auto"/>
              <w:right w:val="single" w:sz="4" w:space="0" w:color="auto"/>
            </w:tcBorders>
            <w:noWrap/>
            <w:vAlign w:val="center"/>
            <w:hideMark/>
          </w:tcPr>
          <w:p w14:paraId="78DC4C79" w14:textId="3F224944"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GHA18</w:t>
            </w:r>
          </w:p>
        </w:tc>
        <w:tc>
          <w:tcPr>
            <w:tcW w:w="4106" w:type="dxa"/>
            <w:tcBorders>
              <w:top w:val="nil"/>
              <w:left w:val="nil"/>
              <w:bottom w:val="single" w:sz="4" w:space="0" w:color="auto"/>
              <w:right w:val="single" w:sz="4" w:space="0" w:color="auto"/>
            </w:tcBorders>
            <w:vAlign w:val="center"/>
            <w:hideMark/>
          </w:tcPr>
          <w:p w14:paraId="366EABA8" w14:textId="38A9C3B3"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nhiệt </w:t>
            </w:r>
            <w:r w:rsidRPr="00E03862">
              <w:rPr>
                <w:rFonts w:ascii="Times New Roman" w:hAnsi="Times New Roman" w:cs="Times New Roman"/>
                <w:i/>
                <w:iCs/>
                <w:sz w:val="26"/>
                <w:szCs w:val="26"/>
              </w:rPr>
              <w:t>(Chuyên ngành Kỹ thuật nhiệt lạnh và điều hoà không khí)</w:t>
            </w:r>
          </w:p>
        </w:tc>
        <w:tc>
          <w:tcPr>
            <w:tcW w:w="1278" w:type="dxa"/>
            <w:tcBorders>
              <w:left w:val="nil"/>
              <w:bottom w:val="single" w:sz="4" w:space="0" w:color="auto"/>
              <w:right w:val="single" w:sz="4" w:space="0" w:color="auto"/>
            </w:tcBorders>
            <w:noWrap/>
            <w:vAlign w:val="center"/>
            <w:hideMark/>
          </w:tcPr>
          <w:p w14:paraId="20484D3E" w14:textId="01AD7F6A"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left w:val="nil"/>
              <w:bottom w:val="single" w:sz="4" w:space="0" w:color="auto"/>
              <w:right w:val="single" w:sz="4" w:space="0" w:color="auto"/>
            </w:tcBorders>
            <w:vAlign w:val="center"/>
          </w:tcPr>
          <w:p w14:paraId="3DB5CD09" w14:textId="070945FF"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left w:val="nil"/>
              <w:bottom w:val="single" w:sz="4" w:space="0" w:color="auto"/>
              <w:right w:val="single" w:sz="4" w:space="0" w:color="auto"/>
            </w:tcBorders>
            <w:vAlign w:val="center"/>
          </w:tcPr>
          <w:p w14:paraId="687028AD" w14:textId="61FA80F1"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left w:val="nil"/>
              <w:bottom w:val="single" w:sz="4" w:space="0" w:color="auto"/>
              <w:right w:val="single" w:sz="4" w:space="0" w:color="auto"/>
            </w:tcBorders>
            <w:vAlign w:val="center"/>
          </w:tcPr>
          <w:p w14:paraId="15FE39D1" w14:textId="2754A5C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254EB701" w14:textId="0C419F03" w:rsidTr="00D66A2F">
        <w:trPr>
          <w:trHeight w:val="845"/>
        </w:trPr>
        <w:tc>
          <w:tcPr>
            <w:tcW w:w="561" w:type="dxa"/>
            <w:tcBorders>
              <w:top w:val="nil"/>
              <w:left w:val="single" w:sz="4" w:space="0" w:color="auto"/>
              <w:bottom w:val="single" w:sz="4" w:space="0" w:color="auto"/>
              <w:right w:val="single" w:sz="4" w:space="0" w:color="auto"/>
            </w:tcBorders>
            <w:noWrap/>
            <w:vAlign w:val="center"/>
            <w:hideMark/>
          </w:tcPr>
          <w:p w14:paraId="6380BF7B"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19</w:t>
            </w:r>
          </w:p>
        </w:tc>
        <w:tc>
          <w:tcPr>
            <w:tcW w:w="991" w:type="dxa"/>
            <w:tcBorders>
              <w:top w:val="nil"/>
              <w:left w:val="nil"/>
              <w:bottom w:val="single" w:sz="4" w:space="0" w:color="auto"/>
              <w:right w:val="single" w:sz="4" w:space="0" w:color="auto"/>
            </w:tcBorders>
            <w:noWrap/>
            <w:vAlign w:val="center"/>
            <w:hideMark/>
          </w:tcPr>
          <w:p w14:paraId="5D3EACB8" w14:textId="59A69675"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GHA19</w:t>
            </w:r>
          </w:p>
        </w:tc>
        <w:tc>
          <w:tcPr>
            <w:tcW w:w="4106" w:type="dxa"/>
            <w:tcBorders>
              <w:top w:val="nil"/>
              <w:left w:val="nil"/>
              <w:bottom w:val="single" w:sz="4" w:space="0" w:color="auto"/>
              <w:right w:val="single" w:sz="4" w:space="0" w:color="auto"/>
            </w:tcBorders>
            <w:vAlign w:val="center"/>
            <w:hideMark/>
          </w:tcPr>
          <w:p w14:paraId="48750348" w14:textId="46135548"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cơ khí động lực </w:t>
            </w:r>
            <w:r w:rsidRPr="00E03862">
              <w:rPr>
                <w:rFonts w:ascii="Times New Roman" w:hAnsi="Times New Roman" w:cs="Times New Roman"/>
                <w:i/>
                <w:iCs/>
                <w:sz w:val="26"/>
                <w:szCs w:val="26"/>
              </w:rPr>
              <w:t>(Chuyên ngành: Kỹ thuật phương tiện đường sắt, Máy xây dựng, Kỹ thuật máy động lực)</w:t>
            </w:r>
          </w:p>
        </w:tc>
        <w:tc>
          <w:tcPr>
            <w:tcW w:w="1278" w:type="dxa"/>
            <w:tcBorders>
              <w:left w:val="nil"/>
              <w:bottom w:val="single" w:sz="4" w:space="0" w:color="auto"/>
              <w:right w:val="single" w:sz="4" w:space="0" w:color="auto"/>
            </w:tcBorders>
            <w:noWrap/>
            <w:vAlign w:val="center"/>
            <w:hideMark/>
          </w:tcPr>
          <w:p w14:paraId="7A9E4875" w14:textId="77FDC39F"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left w:val="nil"/>
              <w:bottom w:val="single" w:sz="4" w:space="0" w:color="auto"/>
              <w:right w:val="single" w:sz="4" w:space="0" w:color="auto"/>
            </w:tcBorders>
            <w:vAlign w:val="center"/>
          </w:tcPr>
          <w:p w14:paraId="7B55DD88" w14:textId="62902FB5"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left w:val="nil"/>
              <w:bottom w:val="single" w:sz="4" w:space="0" w:color="auto"/>
              <w:right w:val="single" w:sz="4" w:space="0" w:color="auto"/>
            </w:tcBorders>
            <w:vAlign w:val="center"/>
          </w:tcPr>
          <w:p w14:paraId="039ED537" w14:textId="62317A29"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left w:val="nil"/>
              <w:bottom w:val="single" w:sz="4" w:space="0" w:color="auto"/>
              <w:right w:val="single" w:sz="4" w:space="0" w:color="auto"/>
            </w:tcBorders>
            <w:vAlign w:val="center"/>
          </w:tcPr>
          <w:p w14:paraId="4C7DFE52" w14:textId="7569535B"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7553A9CD" w14:textId="162D3254" w:rsidTr="00D66A2F">
        <w:trPr>
          <w:trHeight w:val="421"/>
        </w:trPr>
        <w:tc>
          <w:tcPr>
            <w:tcW w:w="561" w:type="dxa"/>
            <w:tcBorders>
              <w:top w:val="nil"/>
              <w:left w:val="single" w:sz="4" w:space="0" w:color="auto"/>
              <w:bottom w:val="single" w:sz="4" w:space="0" w:color="auto"/>
              <w:right w:val="single" w:sz="4" w:space="0" w:color="auto"/>
            </w:tcBorders>
            <w:noWrap/>
            <w:vAlign w:val="center"/>
            <w:hideMark/>
          </w:tcPr>
          <w:p w14:paraId="57CF56A3"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lastRenderedPageBreak/>
              <w:t>20</w:t>
            </w:r>
          </w:p>
        </w:tc>
        <w:tc>
          <w:tcPr>
            <w:tcW w:w="991" w:type="dxa"/>
            <w:tcBorders>
              <w:top w:val="nil"/>
              <w:left w:val="nil"/>
              <w:bottom w:val="single" w:sz="4" w:space="0" w:color="auto"/>
              <w:right w:val="single" w:sz="4" w:space="0" w:color="auto"/>
            </w:tcBorders>
            <w:noWrap/>
            <w:vAlign w:val="center"/>
            <w:hideMark/>
          </w:tcPr>
          <w:p w14:paraId="483B8AAC" w14:textId="53724FB5"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GHA20</w:t>
            </w:r>
          </w:p>
        </w:tc>
        <w:tc>
          <w:tcPr>
            <w:tcW w:w="4106" w:type="dxa"/>
            <w:tcBorders>
              <w:top w:val="nil"/>
              <w:left w:val="nil"/>
              <w:bottom w:val="single" w:sz="4" w:space="0" w:color="auto"/>
              <w:right w:val="single" w:sz="4" w:space="0" w:color="auto"/>
            </w:tcBorders>
            <w:vAlign w:val="center"/>
            <w:hideMark/>
          </w:tcPr>
          <w:p w14:paraId="2F43D20F" w14:textId="4438EECC"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ô tô</w:t>
            </w:r>
          </w:p>
        </w:tc>
        <w:tc>
          <w:tcPr>
            <w:tcW w:w="1278" w:type="dxa"/>
            <w:tcBorders>
              <w:left w:val="nil"/>
              <w:bottom w:val="single" w:sz="4" w:space="0" w:color="auto"/>
              <w:right w:val="single" w:sz="4" w:space="0" w:color="auto"/>
            </w:tcBorders>
            <w:noWrap/>
            <w:vAlign w:val="center"/>
            <w:hideMark/>
          </w:tcPr>
          <w:p w14:paraId="092F4416" w14:textId="5D469ADB"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20</w:t>
            </w:r>
          </w:p>
        </w:tc>
        <w:tc>
          <w:tcPr>
            <w:tcW w:w="992" w:type="dxa"/>
            <w:tcBorders>
              <w:left w:val="nil"/>
              <w:bottom w:val="single" w:sz="4" w:space="0" w:color="auto"/>
              <w:right w:val="single" w:sz="4" w:space="0" w:color="auto"/>
            </w:tcBorders>
          </w:tcPr>
          <w:p w14:paraId="31BAE237" w14:textId="6DED80DF"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left w:val="nil"/>
              <w:bottom w:val="single" w:sz="4" w:space="0" w:color="auto"/>
              <w:right w:val="single" w:sz="4" w:space="0" w:color="auto"/>
            </w:tcBorders>
            <w:vAlign w:val="center"/>
          </w:tcPr>
          <w:p w14:paraId="76774D98" w14:textId="1F28643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69.32</w:t>
            </w:r>
          </w:p>
        </w:tc>
        <w:tc>
          <w:tcPr>
            <w:tcW w:w="997" w:type="dxa"/>
            <w:tcBorders>
              <w:left w:val="nil"/>
              <w:bottom w:val="single" w:sz="4" w:space="0" w:color="auto"/>
              <w:right w:val="single" w:sz="4" w:space="0" w:color="auto"/>
            </w:tcBorders>
            <w:vAlign w:val="center"/>
          </w:tcPr>
          <w:p w14:paraId="5EF08872" w14:textId="0D0CC15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46.45</w:t>
            </w:r>
          </w:p>
        </w:tc>
      </w:tr>
      <w:tr w:rsidR="00A20380" w:rsidRPr="00E03862" w14:paraId="0155126A" w14:textId="36081268" w:rsidTr="00D66A2F">
        <w:trPr>
          <w:trHeight w:val="677"/>
        </w:trPr>
        <w:tc>
          <w:tcPr>
            <w:tcW w:w="561" w:type="dxa"/>
            <w:tcBorders>
              <w:top w:val="nil"/>
              <w:left w:val="single" w:sz="4" w:space="0" w:color="auto"/>
              <w:bottom w:val="single" w:sz="4" w:space="0" w:color="auto"/>
              <w:right w:val="single" w:sz="4" w:space="0" w:color="auto"/>
            </w:tcBorders>
            <w:noWrap/>
            <w:vAlign w:val="center"/>
            <w:hideMark/>
          </w:tcPr>
          <w:p w14:paraId="25A604F3"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21</w:t>
            </w:r>
          </w:p>
        </w:tc>
        <w:tc>
          <w:tcPr>
            <w:tcW w:w="991" w:type="dxa"/>
            <w:tcBorders>
              <w:top w:val="nil"/>
              <w:left w:val="nil"/>
              <w:bottom w:val="single" w:sz="4" w:space="0" w:color="auto"/>
              <w:right w:val="single" w:sz="4" w:space="0" w:color="auto"/>
            </w:tcBorders>
            <w:noWrap/>
            <w:vAlign w:val="center"/>
            <w:hideMark/>
          </w:tcPr>
          <w:p w14:paraId="6D18B245" w14:textId="381E821F"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GHA21</w:t>
            </w:r>
          </w:p>
        </w:tc>
        <w:tc>
          <w:tcPr>
            <w:tcW w:w="4106" w:type="dxa"/>
            <w:tcBorders>
              <w:top w:val="nil"/>
              <w:left w:val="nil"/>
              <w:bottom w:val="single" w:sz="4" w:space="0" w:color="auto"/>
              <w:right w:val="single" w:sz="4" w:space="0" w:color="auto"/>
            </w:tcBorders>
            <w:vAlign w:val="center"/>
            <w:hideMark/>
          </w:tcPr>
          <w:p w14:paraId="677BF2A8" w14:textId="1AC9E7ED"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điện </w:t>
            </w:r>
            <w:r w:rsidRPr="00E03862">
              <w:rPr>
                <w:rFonts w:ascii="Times New Roman" w:hAnsi="Times New Roman" w:cs="Times New Roman"/>
                <w:i/>
                <w:iCs/>
                <w:sz w:val="26"/>
                <w:szCs w:val="26"/>
              </w:rPr>
              <w:t>(Chuyên ngành: Trang bị điện trong công nghiệp và GTVT, Hệ thống điện trong giao thông và công nghiệp)</w:t>
            </w:r>
          </w:p>
        </w:tc>
        <w:tc>
          <w:tcPr>
            <w:tcW w:w="1278" w:type="dxa"/>
            <w:tcBorders>
              <w:left w:val="nil"/>
              <w:bottom w:val="single" w:sz="4" w:space="0" w:color="auto"/>
              <w:right w:val="single" w:sz="4" w:space="0" w:color="auto"/>
            </w:tcBorders>
            <w:noWrap/>
            <w:vAlign w:val="center"/>
            <w:hideMark/>
          </w:tcPr>
          <w:p w14:paraId="6EF9D45E" w14:textId="78AFAA4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left w:val="nil"/>
              <w:bottom w:val="single" w:sz="4" w:space="0" w:color="auto"/>
              <w:right w:val="single" w:sz="4" w:space="0" w:color="auto"/>
            </w:tcBorders>
            <w:vAlign w:val="center"/>
          </w:tcPr>
          <w:p w14:paraId="71E7C658" w14:textId="0623AADA"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left w:val="nil"/>
              <w:bottom w:val="single" w:sz="4" w:space="0" w:color="auto"/>
              <w:right w:val="single" w:sz="4" w:space="0" w:color="auto"/>
            </w:tcBorders>
            <w:vAlign w:val="center"/>
          </w:tcPr>
          <w:p w14:paraId="04EE98D3" w14:textId="6B996C5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left w:val="nil"/>
              <w:bottom w:val="single" w:sz="4" w:space="0" w:color="auto"/>
              <w:right w:val="single" w:sz="4" w:space="0" w:color="auto"/>
            </w:tcBorders>
            <w:vAlign w:val="center"/>
          </w:tcPr>
          <w:p w14:paraId="6EB6DEA5" w14:textId="73488CBA"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25B85C98" w14:textId="25284E99" w:rsidTr="00D66A2F">
        <w:trPr>
          <w:trHeight w:val="330"/>
        </w:trPr>
        <w:tc>
          <w:tcPr>
            <w:tcW w:w="561" w:type="dxa"/>
            <w:tcBorders>
              <w:top w:val="nil"/>
              <w:left w:val="single" w:sz="4" w:space="0" w:color="auto"/>
              <w:bottom w:val="single" w:sz="4" w:space="0" w:color="auto"/>
              <w:right w:val="single" w:sz="4" w:space="0" w:color="auto"/>
            </w:tcBorders>
            <w:noWrap/>
            <w:vAlign w:val="center"/>
            <w:hideMark/>
          </w:tcPr>
          <w:p w14:paraId="37B00E27"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22</w:t>
            </w:r>
          </w:p>
        </w:tc>
        <w:tc>
          <w:tcPr>
            <w:tcW w:w="991" w:type="dxa"/>
            <w:tcBorders>
              <w:top w:val="nil"/>
              <w:left w:val="nil"/>
              <w:bottom w:val="single" w:sz="4" w:space="0" w:color="auto"/>
              <w:right w:val="single" w:sz="4" w:space="0" w:color="auto"/>
            </w:tcBorders>
            <w:noWrap/>
            <w:vAlign w:val="center"/>
            <w:hideMark/>
          </w:tcPr>
          <w:p w14:paraId="781BB6FF" w14:textId="6E80DA93"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GHA22</w:t>
            </w:r>
          </w:p>
        </w:tc>
        <w:tc>
          <w:tcPr>
            <w:tcW w:w="4106" w:type="dxa"/>
            <w:tcBorders>
              <w:top w:val="nil"/>
              <w:left w:val="nil"/>
              <w:bottom w:val="single" w:sz="4" w:space="0" w:color="auto"/>
              <w:right w:val="single" w:sz="4" w:space="0" w:color="auto"/>
            </w:tcBorders>
            <w:vAlign w:val="center"/>
            <w:hideMark/>
          </w:tcPr>
          <w:p w14:paraId="5A484F38" w14:textId="31641F52"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điện tử - viễn thông </w:t>
            </w:r>
            <w:r w:rsidRPr="00E03862">
              <w:rPr>
                <w:rFonts w:ascii="Times New Roman" w:hAnsi="Times New Roman" w:cs="Times New Roman"/>
                <w:i/>
                <w:iCs/>
                <w:sz w:val="26"/>
                <w:szCs w:val="26"/>
              </w:rPr>
              <w:t>(Chuyên ngành: Kỹ thuật viễn thông, Kỹ thuật thông tin và truyền thông)</w:t>
            </w:r>
          </w:p>
        </w:tc>
        <w:tc>
          <w:tcPr>
            <w:tcW w:w="1278" w:type="dxa"/>
            <w:tcBorders>
              <w:top w:val="single" w:sz="4" w:space="0" w:color="auto"/>
              <w:left w:val="nil"/>
              <w:bottom w:val="single" w:sz="4" w:space="0" w:color="auto"/>
              <w:right w:val="single" w:sz="4" w:space="0" w:color="auto"/>
            </w:tcBorders>
            <w:noWrap/>
            <w:vAlign w:val="center"/>
            <w:hideMark/>
          </w:tcPr>
          <w:p w14:paraId="5009DEE2" w14:textId="06248D7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03106DF7" w14:textId="32CA9BA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top w:val="single" w:sz="4" w:space="0" w:color="auto"/>
              <w:left w:val="nil"/>
              <w:bottom w:val="single" w:sz="4" w:space="0" w:color="auto"/>
              <w:right w:val="single" w:sz="4" w:space="0" w:color="auto"/>
            </w:tcBorders>
            <w:vAlign w:val="center"/>
          </w:tcPr>
          <w:p w14:paraId="207C28DD" w14:textId="77DE480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165C18EE" w14:textId="2123BE4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59E78200" w14:textId="71B438E5" w:rsidTr="00D66A2F">
        <w:trPr>
          <w:trHeight w:val="660"/>
        </w:trPr>
        <w:tc>
          <w:tcPr>
            <w:tcW w:w="561" w:type="dxa"/>
            <w:tcBorders>
              <w:top w:val="nil"/>
              <w:left w:val="single" w:sz="4" w:space="0" w:color="auto"/>
              <w:bottom w:val="single" w:sz="4" w:space="0" w:color="auto"/>
              <w:right w:val="single" w:sz="4" w:space="0" w:color="auto"/>
            </w:tcBorders>
            <w:noWrap/>
            <w:vAlign w:val="center"/>
            <w:hideMark/>
          </w:tcPr>
          <w:p w14:paraId="2CC4FA8D"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23</w:t>
            </w:r>
          </w:p>
        </w:tc>
        <w:tc>
          <w:tcPr>
            <w:tcW w:w="991" w:type="dxa"/>
            <w:tcBorders>
              <w:top w:val="nil"/>
              <w:left w:val="nil"/>
              <w:bottom w:val="single" w:sz="4" w:space="0" w:color="auto"/>
              <w:right w:val="single" w:sz="4" w:space="0" w:color="auto"/>
            </w:tcBorders>
            <w:noWrap/>
            <w:vAlign w:val="center"/>
            <w:hideMark/>
          </w:tcPr>
          <w:p w14:paraId="1BCCCA11" w14:textId="5B3FF6E3"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GHA23</w:t>
            </w:r>
          </w:p>
        </w:tc>
        <w:tc>
          <w:tcPr>
            <w:tcW w:w="4106" w:type="dxa"/>
            <w:tcBorders>
              <w:top w:val="nil"/>
              <w:left w:val="nil"/>
              <w:bottom w:val="single" w:sz="4" w:space="0" w:color="auto"/>
              <w:right w:val="single" w:sz="4" w:space="0" w:color="auto"/>
            </w:tcBorders>
            <w:vAlign w:val="center"/>
            <w:hideMark/>
          </w:tcPr>
          <w:p w14:paraId="1A70B5A9" w14:textId="5879078A"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điều khiển và tự động hoá </w:t>
            </w:r>
            <w:r w:rsidRPr="00E03862">
              <w:rPr>
                <w:rFonts w:ascii="Times New Roman" w:hAnsi="Times New Roman" w:cs="Times New Roman"/>
                <w:i/>
                <w:iCs/>
                <w:sz w:val="26"/>
                <w:szCs w:val="26"/>
              </w:rPr>
              <w:t>(Chuyên ngành: Tự động hoá, Kỹ thuật điều khiển và tự động hoá giao thông)</w:t>
            </w:r>
          </w:p>
        </w:tc>
        <w:tc>
          <w:tcPr>
            <w:tcW w:w="1278" w:type="dxa"/>
            <w:tcBorders>
              <w:top w:val="single" w:sz="4" w:space="0" w:color="auto"/>
              <w:left w:val="nil"/>
              <w:bottom w:val="single" w:sz="4" w:space="0" w:color="auto"/>
              <w:right w:val="single" w:sz="4" w:space="0" w:color="auto"/>
            </w:tcBorders>
            <w:noWrap/>
            <w:vAlign w:val="center"/>
            <w:hideMark/>
          </w:tcPr>
          <w:p w14:paraId="21A534CE" w14:textId="4354954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20</w:t>
            </w:r>
          </w:p>
        </w:tc>
        <w:tc>
          <w:tcPr>
            <w:tcW w:w="992" w:type="dxa"/>
            <w:tcBorders>
              <w:top w:val="single" w:sz="4" w:space="0" w:color="auto"/>
              <w:left w:val="nil"/>
              <w:bottom w:val="single" w:sz="4" w:space="0" w:color="auto"/>
              <w:right w:val="single" w:sz="4" w:space="0" w:color="auto"/>
            </w:tcBorders>
            <w:vAlign w:val="center"/>
          </w:tcPr>
          <w:p w14:paraId="74B2250C" w14:textId="2B41C97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top w:val="single" w:sz="4" w:space="0" w:color="auto"/>
              <w:left w:val="nil"/>
              <w:bottom w:val="single" w:sz="4" w:space="0" w:color="auto"/>
              <w:right w:val="single" w:sz="4" w:space="0" w:color="auto"/>
            </w:tcBorders>
            <w:vAlign w:val="center"/>
          </w:tcPr>
          <w:p w14:paraId="13030A3A" w14:textId="257F2411"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69.32</w:t>
            </w:r>
          </w:p>
        </w:tc>
        <w:tc>
          <w:tcPr>
            <w:tcW w:w="997" w:type="dxa"/>
            <w:tcBorders>
              <w:top w:val="single" w:sz="4" w:space="0" w:color="auto"/>
              <w:left w:val="nil"/>
              <w:bottom w:val="single" w:sz="4" w:space="0" w:color="auto"/>
              <w:right w:val="single" w:sz="4" w:space="0" w:color="auto"/>
            </w:tcBorders>
            <w:vAlign w:val="center"/>
          </w:tcPr>
          <w:p w14:paraId="29F7A08E" w14:textId="3D62B25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46.45</w:t>
            </w:r>
          </w:p>
        </w:tc>
      </w:tr>
      <w:tr w:rsidR="00A20380" w:rsidRPr="00E03862" w14:paraId="3BC3AE27" w14:textId="76FCA225" w:rsidTr="00D66A2F">
        <w:trPr>
          <w:trHeight w:val="330"/>
        </w:trPr>
        <w:tc>
          <w:tcPr>
            <w:tcW w:w="561" w:type="dxa"/>
            <w:tcBorders>
              <w:top w:val="nil"/>
              <w:left w:val="single" w:sz="4" w:space="0" w:color="auto"/>
              <w:bottom w:val="single" w:sz="4" w:space="0" w:color="auto"/>
              <w:right w:val="single" w:sz="4" w:space="0" w:color="auto"/>
            </w:tcBorders>
            <w:noWrap/>
            <w:vAlign w:val="center"/>
            <w:hideMark/>
          </w:tcPr>
          <w:p w14:paraId="21731890"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24</w:t>
            </w:r>
          </w:p>
        </w:tc>
        <w:tc>
          <w:tcPr>
            <w:tcW w:w="991" w:type="dxa"/>
            <w:tcBorders>
              <w:top w:val="nil"/>
              <w:left w:val="nil"/>
              <w:bottom w:val="single" w:sz="4" w:space="0" w:color="auto"/>
              <w:right w:val="single" w:sz="4" w:space="0" w:color="auto"/>
            </w:tcBorders>
            <w:noWrap/>
            <w:vAlign w:val="center"/>
            <w:hideMark/>
          </w:tcPr>
          <w:p w14:paraId="578208A1" w14:textId="51C5B375"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GHA23</w:t>
            </w:r>
            <w:r w:rsidRPr="00E03862">
              <w:rPr>
                <w:rFonts w:ascii="Times New Roman" w:hAnsi="Times New Roman" w:cs="Times New Roman"/>
                <w:sz w:val="26"/>
                <w:szCs w:val="26"/>
              </w:rPr>
              <w:br/>
              <w:t>TM</w:t>
            </w:r>
          </w:p>
        </w:tc>
        <w:tc>
          <w:tcPr>
            <w:tcW w:w="4106" w:type="dxa"/>
            <w:tcBorders>
              <w:top w:val="nil"/>
              <w:left w:val="nil"/>
              <w:bottom w:val="single" w:sz="4" w:space="0" w:color="auto"/>
              <w:right w:val="single" w:sz="4" w:space="0" w:color="auto"/>
            </w:tcBorders>
            <w:vAlign w:val="center"/>
            <w:hideMark/>
          </w:tcPr>
          <w:p w14:paraId="3291EACC" w14:textId="2CF0B393"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điều khiển và tự động hoá (C</w:t>
            </w:r>
            <w:r w:rsidRPr="00E03862">
              <w:rPr>
                <w:rFonts w:ascii="Times New Roman" w:hAnsi="Times New Roman" w:cs="Times New Roman"/>
                <w:i/>
                <w:iCs/>
                <w:sz w:val="26"/>
                <w:szCs w:val="26"/>
              </w:rPr>
              <w:t>huyên ngành Hệ thống giao thông thông minh</w:t>
            </w:r>
            <w:r w:rsidRPr="00E03862">
              <w:rPr>
                <w:rFonts w:ascii="Times New Roman" w:hAnsi="Times New Roman" w:cs="Times New Roman"/>
                <w:sz w:val="26"/>
                <w:szCs w:val="26"/>
              </w:rPr>
              <w:t>)</w:t>
            </w:r>
          </w:p>
        </w:tc>
        <w:tc>
          <w:tcPr>
            <w:tcW w:w="1278" w:type="dxa"/>
            <w:tcBorders>
              <w:top w:val="single" w:sz="4" w:space="0" w:color="auto"/>
              <w:left w:val="nil"/>
              <w:bottom w:val="single" w:sz="4" w:space="0" w:color="auto"/>
              <w:right w:val="single" w:sz="4" w:space="0" w:color="auto"/>
            </w:tcBorders>
            <w:noWrap/>
            <w:vAlign w:val="center"/>
            <w:hideMark/>
          </w:tcPr>
          <w:p w14:paraId="6C380278" w14:textId="2951190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13BFADCC" w14:textId="1F9D75C4"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top w:val="single" w:sz="4" w:space="0" w:color="auto"/>
              <w:left w:val="nil"/>
              <w:bottom w:val="single" w:sz="4" w:space="0" w:color="auto"/>
              <w:right w:val="single" w:sz="4" w:space="0" w:color="auto"/>
            </w:tcBorders>
            <w:vAlign w:val="center"/>
          </w:tcPr>
          <w:p w14:paraId="59E32EFE" w14:textId="1997781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54E55EE6" w14:textId="200CABB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350C8615" w14:textId="0A7AA848" w:rsidTr="00D66A2F">
        <w:trPr>
          <w:trHeight w:val="330"/>
        </w:trPr>
        <w:tc>
          <w:tcPr>
            <w:tcW w:w="561" w:type="dxa"/>
            <w:tcBorders>
              <w:top w:val="nil"/>
              <w:left w:val="single" w:sz="4" w:space="0" w:color="auto"/>
              <w:bottom w:val="single" w:sz="4" w:space="0" w:color="auto"/>
              <w:right w:val="single" w:sz="4" w:space="0" w:color="auto"/>
            </w:tcBorders>
            <w:noWrap/>
            <w:vAlign w:val="center"/>
            <w:hideMark/>
          </w:tcPr>
          <w:p w14:paraId="5CFCF20C"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25</w:t>
            </w:r>
          </w:p>
        </w:tc>
        <w:tc>
          <w:tcPr>
            <w:tcW w:w="991" w:type="dxa"/>
            <w:tcBorders>
              <w:top w:val="nil"/>
              <w:left w:val="nil"/>
              <w:bottom w:val="single" w:sz="4" w:space="0" w:color="auto"/>
              <w:right w:val="single" w:sz="4" w:space="0" w:color="auto"/>
            </w:tcBorders>
            <w:noWrap/>
            <w:vAlign w:val="center"/>
            <w:hideMark/>
          </w:tcPr>
          <w:p w14:paraId="6EDE9511" w14:textId="5CC3C264"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GHA24</w:t>
            </w:r>
          </w:p>
        </w:tc>
        <w:tc>
          <w:tcPr>
            <w:tcW w:w="4106" w:type="dxa"/>
            <w:tcBorders>
              <w:top w:val="nil"/>
              <w:left w:val="nil"/>
              <w:bottom w:val="single" w:sz="4" w:space="0" w:color="auto"/>
              <w:right w:val="single" w:sz="4" w:space="0" w:color="auto"/>
            </w:tcBorders>
            <w:vAlign w:val="center"/>
            <w:hideMark/>
          </w:tcPr>
          <w:p w14:paraId="6C099DCA" w14:textId="343F80FC"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robot </w:t>
            </w:r>
            <w:r w:rsidRPr="00E03862">
              <w:rPr>
                <w:rFonts w:ascii="Times New Roman" w:hAnsi="Times New Roman" w:cs="Times New Roman"/>
                <w:i/>
                <w:iCs/>
                <w:sz w:val="26"/>
                <w:szCs w:val="26"/>
              </w:rPr>
              <w:t>(Chuyên ngành Kỹ thuật robot và trí tuệ nhân tạo)</w:t>
            </w:r>
          </w:p>
        </w:tc>
        <w:tc>
          <w:tcPr>
            <w:tcW w:w="1278" w:type="dxa"/>
            <w:tcBorders>
              <w:top w:val="single" w:sz="4" w:space="0" w:color="auto"/>
              <w:left w:val="nil"/>
              <w:bottom w:val="single" w:sz="4" w:space="0" w:color="auto"/>
              <w:right w:val="single" w:sz="4" w:space="0" w:color="auto"/>
            </w:tcBorders>
            <w:noWrap/>
            <w:vAlign w:val="center"/>
            <w:hideMark/>
          </w:tcPr>
          <w:p w14:paraId="759A21B8" w14:textId="273AEA5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20</w:t>
            </w:r>
          </w:p>
        </w:tc>
        <w:tc>
          <w:tcPr>
            <w:tcW w:w="992" w:type="dxa"/>
            <w:tcBorders>
              <w:top w:val="single" w:sz="4" w:space="0" w:color="auto"/>
              <w:left w:val="nil"/>
              <w:bottom w:val="single" w:sz="4" w:space="0" w:color="auto"/>
              <w:right w:val="single" w:sz="4" w:space="0" w:color="auto"/>
            </w:tcBorders>
            <w:vAlign w:val="center"/>
          </w:tcPr>
          <w:p w14:paraId="08AADF90" w14:textId="1A16B29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top w:val="single" w:sz="4" w:space="0" w:color="auto"/>
              <w:left w:val="nil"/>
              <w:bottom w:val="single" w:sz="4" w:space="0" w:color="auto"/>
              <w:right w:val="single" w:sz="4" w:space="0" w:color="auto"/>
            </w:tcBorders>
            <w:vAlign w:val="center"/>
          </w:tcPr>
          <w:p w14:paraId="0ACCA790" w14:textId="49FEF72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69.32</w:t>
            </w:r>
          </w:p>
        </w:tc>
        <w:tc>
          <w:tcPr>
            <w:tcW w:w="997" w:type="dxa"/>
            <w:tcBorders>
              <w:top w:val="single" w:sz="4" w:space="0" w:color="auto"/>
              <w:left w:val="nil"/>
              <w:bottom w:val="single" w:sz="4" w:space="0" w:color="auto"/>
              <w:right w:val="single" w:sz="4" w:space="0" w:color="auto"/>
            </w:tcBorders>
            <w:vAlign w:val="center"/>
          </w:tcPr>
          <w:p w14:paraId="1E96833D" w14:textId="0E5FF41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46.45</w:t>
            </w:r>
          </w:p>
        </w:tc>
      </w:tr>
      <w:tr w:rsidR="00A20380" w:rsidRPr="00E03862" w14:paraId="14578AB1" w14:textId="4E7BED30" w:rsidTr="00D66A2F">
        <w:trPr>
          <w:trHeight w:val="486"/>
        </w:trPr>
        <w:tc>
          <w:tcPr>
            <w:tcW w:w="561" w:type="dxa"/>
            <w:tcBorders>
              <w:top w:val="nil"/>
              <w:left w:val="single" w:sz="4" w:space="0" w:color="auto"/>
              <w:bottom w:val="single" w:sz="4" w:space="0" w:color="auto"/>
              <w:right w:val="single" w:sz="4" w:space="0" w:color="auto"/>
            </w:tcBorders>
            <w:noWrap/>
            <w:vAlign w:val="center"/>
            <w:hideMark/>
          </w:tcPr>
          <w:p w14:paraId="3C809F62"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26</w:t>
            </w:r>
          </w:p>
        </w:tc>
        <w:tc>
          <w:tcPr>
            <w:tcW w:w="991" w:type="dxa"/>
            <w:tcBorders>
              <w:top w:val="nil"/>
              <w:left w:val="nil"/>
              <w:bottom w:val="single" w:sz="4" w:space="0" w:color="auto"/>
              <w:right w:val="single" w:sz="4" w:space="0" w:color="auto"/>
            </w:tcBorders>
            <w:noWrap/>
            <w:vAlign w:val="center"/>
            <w:hideMark/>
          </w:tcPr>
          <w:p w14:paraId="2D6F3E95" w14:textId="06CC40D4"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GHA25</w:t>
            </w:r>
          </w:p>
        </w:tc>
        <w:tc>
          <w:tcPr>
            <w:tcW w:w="4106" w:type="dxa"/>
            <w:tcBorders>
              <w:top w:val="nil"/>
              <w:left w:val="nil"/>
              <w:bottom w:val="single" w:sz="4" w:space="0" w:color="auto"/>
              <w:right w:val="single" w:sz="4" w:space="0" w:color="auto"/>
            </w:tcBorders>
            <w:vAlign w:val="center"/>
            <w:hideMark/>
          </w:tcPr>
          <w:p w14:paraId="1FC094A6" w14:textId="77A6D512"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môi trường</w:t>
            </w:r>
          </w:p>
        </w:tc>
        <w:tc>
          <w:tcPr>
            <w:tcW w:w="1278" w:type="dxa"/>
            <w:tcBorders>
              <w:top w:val="single" w:sz="4" w:space="0" w:color="auto"/>
              <w:left w:val="nil"/>
              <w:bottom w:val="single" w:sz="4" w:space="0" w:color="auto"/>
              <w:right w:val="single" w:sz="4" w:space="0" w:color="auto"/>
            </w:tcBorders>
            <w:noWrap/>
            <w:vAlign w:val="center"/>
            <w:hideMark/>
          </w:tcPr>
          <w:p w14:paraId="180F0C4C" w14:textId="1A3C73DB"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top w:val="single" w:sz="4" w:space="0" w:color="auto"/>
              <w:left w:val="nil"/>
              <w:bottom w:val="single" w:sz="4" w:space="0" w:color="auto"/>
              <w:right w:val="single" w:sz="4" w:space="0" w:color="auto"/>
            </w:tcBorders>
            <w:vAlign w:val="center"/>
          </w:tcPr>
          <w:p w14:paraId="3EF7337B" w14:textId="50E219F4"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top w:val="single" w:sz="4" w:space="0" w:color="auto"/>
              <w:left w:val="nil"/>
              <w:bottom w:val="single" w:sz="4" w:space="0" w:color="auto"/>
              <w:right w:val="single" w:sz="4" w:space="0" w:color="auto"/>
            </w:tcBorders>
          </w:tcPr>
          <w:p w14:paraId="4FE927C3" w14:textId="14AC0B2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7" w:type="dxa"/>
            <w:tcBorders>
              <w:top w:val="single" w:sz="4" w:space="0" w:color="auto"/>
              <w:left w:val="nil"/>
              <w:bottom w:val="single" w:sz="4" w:space="0" w:color="auto"/>
              <w:right w:val="single" w:sz="4" w:space="0" w:color="auto"/>
            </w:tcBorders>
            <w:vAlign w:val="center"/>
          </w:tcPr>
          <w:p w14:paraId="03472016" w14:textId="03EA7C0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7ADB55C9" w14:textId="778CE96F" w:rsidTr="00D66A2F">
        <w:trPr>
          <w:trHeight w:val="283"/>
        </w:trPr>
        <w:tc>
          <w:tcPr>
            <w:tcW w:w="561" w:type="dxa"/>
            <w:tcBorders>
              <w:top w:val="nil"/>
              <w:left w:val="single" w:sz="4" w:space="0" w:color="auto"/>
              <w:bottom w:val="single" w:sz="4" w:space="0" w:color="auto"/>
              <w:right w:val="single" w:sz="4" w:space="0" w:color="auto"/>
            </w:tcBorders>
            <w:noWrap/>
            <w:vAlign w:val="center"/>
            <w:hideMark/>
          </w:tcPr>
          <w:p w14:paraId="7D705BEC"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27</w:t>
            </w:r>
          </w:p>
        </w:tc>
        <w:tc>
          <w:tcPr>
            <w:tcW w:w="991" w:type="dxa"/>
            <w:tcBorders>
              <w:top w:val="nil"/>
              <w:left w:val="nil"/>
              <w:bottom w:val="single" w:sz="4" w:space="0" w:color="auto"/>
              <w:right w:val="single" w:sz="4" w:space="0" w:color="auto"/>
            </w:tcBorders>
            <w:noWrap/>
            <w:vAlign w:val="center"/>
            <w:hideMark/>
          </w:tcPr>
          <w:p w14:paraId="5A8372B4" w14:textId="40A6E7AD"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GHA26</w:t>
            </w:r>
          </w:p>
        </w:tc>
        <w:tc>
          <w:tcPr>
            <w:tcW w:w="4106" w:type="dxa"/>
            <w:tcBorders>
              <w:top w:val="nil"/>
              <w:left w:val="nil"/>
              <w:bottom w:val="single" w:sz="4" w:space="0" w:color="auto"/>
              <w:right w:val="single" w:sz="4" w:space="0" w:color="auto"/>
            </w:tcBorders>
            <w:vAlign w:val="center"/>
            <w:hideMark/>
          </w:tcPr>
          <w:p w14:paraId="7FD45AE6" w14:textId="0FC9EC82"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an toàn giao thông</w:t>
            </w:r>
          </w:p>
        </w:tc>
        <w:tc>
          <w:tcPr>
            <w:tcW w:w="1278" w:type="dxa"/>
            <w:tcBorders>
              <w:top w:val="single" w:sz="4" w:space="0" w:color="auto"/>
              <w:left w:val="nil"/>
              <w:bottom w:val="single" w:sz="4" w:space="0" w:color="auto"/>
              <w:right w:val="single" w:sz="4" w:space="0" w:color="auto"/>
            </w:tcBorders>
            <w:noWrap/>
            <w:vAlign w:val="center"/>
            <w:hideMark/>
          </w:tcPr>
          <w:p w14:paraId="4F9DFC0D" w14:textId="1C355C2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top w:val="single" w:sz="4" w:space="0" w:color="auto"/>
              <w:left w:val="nil"/>
              <w:bottom w:val="single" w:sz="4" w:space="0" w:color="auto"/>
              <w:right w:val="single" w:sz="4" w:space="0" w:color="auto"/>
            </w:tcBorders>
            <w:vAlign w:val="center"/>
          </w:tcPr>
          <w:p w14:paraId="101D3422" w14:textId="0D0A882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top w:val="single" w:sz="4" w:space="0" w:color="auto"/>
              <w:left w:val="nil"/>
              <w:bottom w:val="single" w:sz="4" w:space="0" w:color="auto"/>
              <w:right w:val="single" w:sz="4" w:space="0" w:color="auto"/>
            </w:tcBorders>
          </w:tcPr>
          <w:p w14:paraId="301371D0" w14:textId="1BD61F6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7" w:type="dxa"/>
            <w:tcBorders>
              <w:top w:val="single" w:sz="4" w:space="0" w:color="auto"/>
              <w:left w:val="nil"/>
              <w:bottom w:val="single" w:sz="4" w:space="0" w:color="auto"/>
              <w:right w:val="single" w:sz="4" w:space="0" w:color="auto"/>
            </w:tcBorders>
            <w:vAlign w:val="center"/>
          </w:tcPr>
          <w:p w14:paraId="73E43012" w14:textId="55A3ABD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62A4BFF6" w14:textId="257A06ED" w:rsidTr="00D66A2F">
        <w:trPr>
          <w:trHeight w:val="405"/>
        </w:trPr>
        <w:tc>
          <w:tcPr>
            <w:tcW w:w="561" w:type="dxa"/>
            <w:tcBorders>
              <w:top w:val="nil"/>
              <w:left w:val="single" w:sz="4" w:space="0" w:color="auto"/>
              <w:bottom w:val="single" w:sz="4" w:space="0" w:color="auto"/>
              <w:right w:val="single" w:sz="4" w:space="0" w:color="auto"/>
            </w:tcBorders>
            <w:noWrap/>
            <w:vAlign w:val="center"/>
            <w:hideMark/>
          </w:tcPr>
          <w:p w14:paraId="4B7702C5"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28</w:t>
            </w:r>
          </w:p>
        </w:tc>
        <w:tc>
          <w:tcPr>
            <w:tcW w:w="991" w:type="dxa"/>
            <w:tcBorders>
              <w:top w:val="nil"/>
              <w:left w:val="nil"/>
              <w:bottom w:val="single" w:sz="4" w:space="0" w:color="auto"/>
              <w:right w:val="single" w:sz="4" w:space="0" w:color="auto"/>
            </w:tcBorders>
            <w:noWrap/>
            <w:vAlign w:val="center"/>
            <w:hideMark/>
          </w:tcPr>
          <w:p w14:paraId="2FB2180F" w14:textId="6BCE780E"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GHA27</w:t>
            </w:r>
          </w:p>
        </w:tc>
        <w:tc>
          <w:tcPr>
            <w:tcW w:w="4106" w:type="dxa"/>
            <w:tcBorders>
              <w:top w:val="nil"/>
              <w:left w:val="nil"/>
              <w:bottom w:val="single" w:sz="4" w:space="0" w:color="auto"/>
              <w:right w:val="single" w:sz="4" w:space="0" w:color="auto"/>
            </w:tcBorders>
            <w:vAlign w:val="center"/>
            <w:hideMark/>
          </w:tcPr>
          <w:p w14:paraId="5E51BEC8" w14:textId="46B6AFCF"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Kiến trúc</w:t>
            </w:r>
          </w:p>
        </w:tc>
        <w:tc>
          <w:tcPr>
            <w:tcW w:w="1278" w:type="dxa"/>
            <w:tcBorders>
              <w:left w:val="nil"/>
              <w:bottom w:val="single" w:sz="4" w:space="0" w:color="auto"/>
              <w:right w:val="single" w:sz="4" w:space="0" w:color="auto"/>
            </w:tcBorders>
            <w:noWrap/>
            <w:vAlign w:val="center"/>
            <w:hideMark/>
          </w:tcPr>
          <w:p w14:paraId="7DDB56FA" w14:textId="461CCB2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left w:val="nil"/>
              <w:bottom w:val="single" w:sz="4" w:space="0" w:color="auto"/>
              <w:right w:val="single" w:sz="4" w:space="0" w:color="auto"/>
            </w:tcBorders>
            <w:vAlign w:val="center"/>
          </w:tcPr>
          <w:p w14:paraId="6F38B7BC" w14:textId="6816D45A"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left w:val="nil"/>
              <w:bottom w:val="single" w:sz="4" w:space="0" w:color="auto"/>
              <w:right w:val="single" w:sz="4" w:space="0" w:color="auto"/>
            </w:tcBorders>
          </w:tcPr>
          <w:p w14:paraId="330C23B1" w14:textId="01A4DAA1"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7" w:type="dxa"/>
            <w:tcBorders>
              <w:left w:val="nil"/>
              <w:bottom w:val="single" w:sz="4" w:space="0" w:color="auto"/>
              <w:right w:val="single" w:sz="4" w:space="0" w:color="auto"/>
            </w:tcBorders>
          </w:tcPr>
          <w:p w14:paraId="556888B7" w14:textId="156AD93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r>
      <w:tr w:rsidR="00A20380" w:rsidRPr="00E03862" w14:paraId="6B2218C5" w14:textId="4FDAF087" w:rsidTr="00D66A2F">
        <w:trPr>
          <w:trHeight w:val="330"/>
        </w:trPr>
        <w:tc>
          <w:tcPr>
            <w:tcW w:w="561" w:type="dxa"/>
            <w:tcBorders>
              <w:top w:val="nil"/>
              <w:left w:val="single" w:sz="4" w:space="0" w:color="auto"/>
              <w:bottom w:val="single" w:sz="4" w:space="0" w:color="auto"/>
              <w:right w:val="single" w:sz="4" w:space="0" w:color="auto"/>
            </w:tcBorders>
            <w:noWrap/>
            <w:vAlign w:val="center"/>
            <w:hideMark/>
          </w:tcPr>
          <w:p w14:paraId="65653195"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29</w:t>
            </w:r>
          </w:p>
        </w:tc>
        <w:tc>
          <w:tcPr>
            <w:tcW w:w="991" w:type="dxa"/>
            <w:tcBorders>
              <w:top w:val="nil"/>
              <w:left w:val="nil"/>
              <w:bottom w:val="single" w:sz="4" w:space="0" w:color="auto"/>
              <w:right w:val="single" w:sz="4" w:space="0" w:color="auto"/>
            </w:tcBorders>
            <w:noWrap/>
            <w:vAlign w:val="center"/>
            <w:hideMark/>
          </w:tcPr>
          <w:p w14:paraId="762C0C93" w14:textId="2C71D05C"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GHA28</w:t>
            </w:r>
          </w:p>
        </w:tc>
        <w:tc>
          <w:tcPr>
            <w:tcW w:w="4106" w:type="dxa"/>
            <w:tcBorders>
              <w:top w:val="nil"/>
              <w:left w:val="nil"/>
              <w:bottom w:val="single" w:sz="4" w:space="0" w:color="auto"/>
              <w:right w:val="single" w:sz="4" w:space="0" w:color="auto"/>
            </w:tcBorders>
            <w:vAlign w:val="center"/>
            <w:hideMark/>
          </w:tcPr>
          <w:p w14:paraId="12EB4F61" w14:textId="00618B5E"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w:t>
            </w:r>
            <w:r w:rsidRPr="00E03862">
              <w:rPr>
                <w:rFonts w:ascii="Times New Roman" w:hAnsi="Times New Roman" w:cs="Times New Roman"/>
                <w:i/>
                <w:iCs/>
                <w:sz w:val="26"/>
                <w:szCs w:val="26"/>
              </w:rPr>
              <w:t>(Chuyên ngành: Xây dựng dân dụng và công nghiệp, Kết cấu xây dựng, Vật liệu và công nghệ xây dựng)</w:t>
            </w:r>
          </w:p>
        </w:tc>
        <w:tc>
          <w:tcPr>
            <w:tcW w:w="1278" w:type="dxa"/>
            <w:tcBorders>
              <w:left w:val="nil"/>
              <w:bottom w:val="single" w:sz="4" w:space="0" w:color="auto"/>
              <w:right w:val="single" w:sz="4" w:space="0" w:color="auto"/>
            </w:tcBorders>
            <w:noWrap/>
            <w:vAlign w:val="center"/>
            <w:hideMark/>
          </w:tcPr>
          <w:p w14:paraId="029361F8" w14:textId="59A9D36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left w:val="nil"/>
              <w:bottom w:val="single" w:sz="4" w:space="0" w:color="auto"/>
              <w:right w:val="single" w:sz="4" w:space="0" w:color="auto"/>
            </w:tcBorders>
            <w:vAlign w:val="center"/>
          </w:tcPr>
          <w:p w14:paraId="1A320B7E" w14:textId="4EDD6EC4"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left w:val="nil"/>
              <w:bottom w:val="single" w:sz="4" w:space="0" w:color="auto"/>
              <w:right w:val="single" w:sz="4" w:space="0" w:color="auto"/>
            </w:tcBorders>
            <w:vAlign w:val="center"/>
          </w:tcPr>
          <w:p w14:paraId="30CC3E8E" w14:textId="41A6D309"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7" w:type="dxa"/>
            <w:tcBorders>
              <w:left w:val="nil"/>
              <w:bottom w:val="single" w:sz="4" w:space="0" w:color="auto"/>
              <w:right w:val="single" w:sz="4" w:space="0" w:color="auto"/>
            </w:tcBorders>
            <w:vAlign w:val="center"/>
          </w:tcPr>
          <w:p w14:paraId="1D4A512C" w14:textId="59B8964F"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6D295A72" w14:textId="457FE66F" w:rsidTr="00D66A2F">
        <w:trPr>
          <w:trHeight w:val="330"/>
        </w:trPr>
        <w:tc>
          <w:tcPr>
            <w:tcW w:w="561" w:type="dxa"/>
            <w:tcBorders>
              <w:top w:val="nil"/>
              <w:left w:val="single" w:sz="4" w:space="0" w:color="auto"/>
              <w:bottom w:val="single" w:sz="4" w:space="0" w:color="auto"/>
              <w:right w:val="single" w:sz="4" w:space="0" w:color="auto"/>
            </w:tcBorders>
            <w:noWrap/>
            <w:vAlign w:val="center"/>
            <w:hideMark/>
          </w:tcPr>
          <w:p w14:paraId="161D27D2"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30</w:t>
            </w:r>
          </w:p>
        </w:tc>
        <w:tc>
          <w:tcPr>
            <w:tcW w:w="991" w:type="dxa"/>
            <w:tcBorders>
              <w:top w:val="nil"/>
              <w:left w:val="nil"/>
              <w:bottom w:val="single" w:sz="4" w:space="0" w:color="auto"/>
              <w:right w:val="single" w:sz="4" w:space="0" w:color="auto"/>
            </w:tcBorders>
            <w:noWrap/>
            <w:vAlign w:val="center"/>
            <w:hideMark/>
          </w:tcPr>
          <w:p w14:paraId="778D5D35" w14:textId="23F0947A"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GHA29</w:t>
            </w:r>
          </w:p>
        </w:tc>
        <w:tc>
          <w:tcPr>
            <w:tcW w:w="4106" w:type="dxa"/>
            <w:tcBorders>
              <w:top w:val="nil"/>
              <w:left w:val="nil"/>
              <w:bottom w:val="single" w:sz="4" w:space="0" w:color="auto"/>
              <w:right w:val="single" w:sz="4" w:space="0" w:color="auto"/>
            </w:tcBorders>
            <w:vAlign w:val="center"/>
            <w:hideMark/>
          </w:tcPr>
          <w:p w14:paraId="053DA3C2" w14:textId="549F4FB0"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cơ sở hạ tầng </w:t>
            </w:r>
            <w:r w:rsidRPr="00E03862">
              <w:rPr>
                <w:rFonts w:ascii="Times New Roman" w:hAnsi="Times New Roman" w:cs="Times New Roman"/>
                <w:i/>
                <w:iCs/>
                <w:sz w:val="26"/>
                <w:szCs w:val="26"/>
              </w:rPr>
              <w:t>(Chuyên ngành Cơ sở hạ tầng kỹ thuật đô thị)</w:t>
            </w:r>
          </w:p>
        </w:tc>
        <w:tc>
          <w:tcPr>
            <w:tcW w:w="1278" w:type="dxa"/>
            <w:tcBorders>
              <w:left w:val="nil"/>
              <w:bottom w:val="single" w:sz="4" w:space="0" w:color="auto"/>
              <w:right w:val="single" w:sz="4" w:space="0" w:color="auto"/>
            </w:tcBorders>
            <w:noWrap/>
            <w:vAlign w:val="center"/>
            <w:hideMark/>
          </w:tcPr>
          <w:p w14:paraId="66E7FEDD" w14:textId="63211B5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left w:val="nil"/>
              <w:bottom w:val="single" w:sz="4" w:space="0" w:color="auto"/>
              <w:right w:val="single" w:sz="4" w:space="0" w:color="auto"/>
            </w:tcBorders>
            <w:vAlign w:val="center"/>
          </w:tcPr>
          <w:p w14:paraId="0A306F79" w14:textId="1FEF288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left w:val="nil"/>
              <w:bottom w:val="single" w:sz="4" w:space="0" w:color="auto"/>
              <w:right w:val="single" w:sz="4" w:space="0" w:color="auto"/>
            </w:tcBorders>
            <w:vAlign w:val="center"/>
          </w:tcPr>
          <w:p w14:paraId="45696F8F" w14:textId="2E884A9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7" w:type="dxa"/>
            <w:tcBorders>
              <w:left w:val="nil"/>
              <w:bottom w:val="single" w:sz="4" w:space="0" w:color="auto"/>
              <w:right w:val="single" w:sz="4" w:space="0" w:color="auto"/>
            </w:tcBorders>
            <w:vAlign w:val="center"/>
          </w:tcPr>
          <w:p w14:paraId="56B81A7F" w14:textId="196B33D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5A97D3C1" w14:textId="58AA172A" w:rsidTr="00D66A2F">
        <w:trPr>
          <w:trHeight w:val="656"/>
        </w:trPr>
        <w:tc>
          <w:tcPr>
            <w:tcW w:w="561" w:type="dxa"/>
            <w:tcBorders>
              <w:top w:val="nil"/>
              <w:left w:val="single" w:sz="4" w:space="0" w:color="auto"/>
              <w:bottom w:val="single" w:sz="4" w:space="0" w:color="auto"/>
              <w:right w:val="single" w:sz="4" w:space="0" w:color="auto"/>
            </w:tcBorders>
            <w:noWrap/>
            <w:vAlign w:val="center"/>
            <w:hideMark/>
          </w:tcPr>
          <w:p w14:paraId="667FB269"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31</w:t>
            </w:r>
          </w:p>
        </w:tc>
        <w:tc>
          <w:tcPr>
            <w:tcW w:w="991" w:type="dxa"/>
            <w:tcBorders>
              <w:top w:val="nil"/>
              <w:left w:val="nil"/>
              <w:bottom w:val="single" w:sz="4" w:space="0" w:color="auto"/>
              <w:right w:val="single" w:sz="4" w:space="0" w:color="auto"/>
            </w:tcBorders>
            <w:noWrap/>
            <w:vAlign w:val="center"/>
            <w:hideMark/>
          </w:tcPr>
          <w:p w14:paraId="4BEC4EAB" w14:textId="3CE818BF"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GHA30</w:t>
            </w:r>
          </w:p>
        </w:tc>
        <w:tc>
          <w:tcPr>
            <w:tcW w:w="4106" w:type="dxa"/>
            <w:tcBorders>
              <w:top w:val="nil"/>
              <w:left w:val="nil"/>
              <w:bottom w:val="single" w:sz="4" w:space="0" w:color="auto"/>
              <w:right w:val="single" w:sz="4" w:space="0" w:color="auto"/>
            </w:tcBorders>
            <w:vAlign w:val="center"/>
            <w:hideMark/>
          </w:tcPr>
          <w:p w14:paraId="4392DEDF" w14:textId="37179856"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Quản lý đô thị và công trình</w:t>
            </w:r>
          </w:p>
        </w:tc>
        <w:tc>
          <w:tcPr>
            <w:tcW w:w="1278" w:type="dxa"/>
            <w:tcBorders>
              <w:left w:val="nil"/>
              <w:bottom w:val="single" w:sz="4" w:space="0" w:color="auto"/>
              <w:right w:val="single" w:sz="4" w:space="0" w:color="auto"/>
            </w:tcBorders>
            <w:noWrap/>
            <w:vAlign w:val="center"/>
            <w:hideMark/>
          </w:tcPr>
          <w:p w14:paraId="76E8C343" w14:textId="0823E16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left w:val="nil"/>
              <w:bottom w:val="single" w:sz="4" w:space="0" w:color="auto"/>
              <w:right w:val="single" w:sz="4" w:space="0" w:color="auto"/>
            </w:tcBorders>
            <w:vAlign w:val="center"/>
          </w:tcPr>
          <w:p w14:paraId="7779F97A" w14:textId="34F275E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left w:val="nil"/>
              <w:bottom w:val="single" w:sz="4" w:space="0" w:color="auto"/>
              <w:right w:val="single" w:sz="4" w:space="0" w:color="auto"/>
            </w:tcBorders>
            <w:vAlign w:val="center"/>
          </w:tcPr>
          <w:p w14:paraId="53ED1759" w14:textId="1C7C9FCA"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7" w:type="dxa"/>
            <w:tcBorders>
              <w:left w:val="nil"/>
              <w:bottom w:val="single" w:sz="4" w:space="0" w:color="auto"/>
              <w:right w:val="single" w:sz="4" w:space="0" w:color="auto"/>
            </w:tcBorders>
            <w:vAlign w:val="center"/>
          </w:tcPr>
          <w:p w14:paraId="10478A97" w14:textId="40B163A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2E9C2562" w14:textId="113AC59B" w:rsidTr="00D66A2F">
        <w:trPr>
          <w:trHeight w:val="660"/>
        </w:trPr>
        <w:tc>
          <w:tcPr>
            <w:tcW w:w="561" w:type="dxa"/>
            <w:tcBorders>
              <w:top w:val="nil"/>
              <w:left w:val="single" w:sz="4" w:space="0" w:color="auto"/>
              <w:bottom w:val="single" w:sz="4" w:space="0" w:color="auto"/>
              <w:right w:val="single" w:sz="4" w:space="0" w:color="auto"/>
            </w:tcBorders>
            <w:noWrap/>
            <w:vAlign w:val="center"/>
            <w:hideMark/>
          </w:tcPr>
          <w:p w14:paraId="0DA37B0B" w14:textId="777777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32</w:t>
            </w:r>
          </w:p>
        </w:tc>
        <w:tc>
          <w:tcPr>
            <w:tcW w:w="991" w:type="dxa"/>
            <w:tcBorders>
              <w:top w:val="nil"/>
              <w:left w:val="nil"/>
              <w:bottom w:val="single" w:sz="4" w:space="0" w:color="auto"/>
              <w:right w:val="single" w:sz="4" w:space="0" w:color="auto"/>
            </w:tcBorders>
            <w:noWrap/>
            <w:vAlign w:val="center"/>
            <w:hideMark/>
          </w:tcPr>
          <w:p w14:paraId="53B40600" w14:textId="5C9ED2DD"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GHA31</w:t>
            </w:r>
          </w:p>
        </w:tc>
        <w:tc>
          <w:tcPr>
            <w:tcW w:w="4106" w:type="dxa"/>
            <w:tcBorders>
              <w:top w:val="nil"/>
              <w:left w:val="nil"/>
              <w:bottom w:val="single" w:sz="4" w:space="0" w:color="auto"/>
              <w:right w:val="single" w:sz="4" w:space="0" w:color="auto"/>
            </w:tcBorders>
            <w:vAlign w:val="center"/>
            <w:hideMark/>
          </w:tcPr>
          <w:p w14:paraId="3C56FFE6" w14:textId="79D5234E"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công trình thủy </w:t>
            </w:r>
          </w:p>
        </w:tc>
        <w:tc>
          <w:tcPr>
            <w:tcW w:w="1278" w:type="dxa"/>
            <w:tcBorders>
              <w:left w:val="nil"/>
              <w:bottom w:val="single" w:sz="4" w:space="0" w:color="auto"/>
              <w:right w:val="single" w:sz="4" w:space="0" w:color="auto"/>
            </w:tcBorders>
            <w:noWrap/>
            <w:vAlign w:val="center"/>
            <w:hideMark/>
          </w:tcPr>
          <w:p w14:paraId="5A349745" w14:textId="638A263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left w:val="nil"/>
              <w:bottom w:val="single" w:sz="4" w:space="0" w:color="auto"/>
              <w:right w:val="single" w:sz="4" w:space="0" w:color="auto"/>
            </w:tcBorders>
            <w:vAlign w:val="center"/>
          </w:tcPr>
          <w:p w14:paraId="2477F4D3" w14:textId="54A29F0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left w:val="nil"/>
              <w:bottom w:val="single" w:sz="4" w:space="0" w:color="auto"/>
              <w:right w:val="single" w:sz="4" w:space="0" w:color="auto"/>
            </w:tcBorders>
            <w:vAlign w:val="center"/>
          </w:tcPr>
          <w:p w14:paraId="5353330E" w14:textId="5E8D2DC9"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7" w:type="dxa"/>
            <w:tcBorders>
              <w:left w:val="nil"/>
              <w:bottom w:val="single" w:sz="4" w:space="0" w:color="auto"/>
              <w:right w:val="single" w:sz="4" w:space="0" w:color="auto"/>
            </w:tcBorders>
            <w:vAlign w:val="center"/>
          </w:tcPr>
          <w:p w14:paraId="16BB94E4" w14:textId="7047CFC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2258FAD7" w14:textId="11480AAF" w:rsidTr="00D66A2F">
        <w:trPr>
          <w:trHeight w:val="660"/>
        </w:trPr>
        <w:tc>
          <w:tcPr>
            <w:tcW w:w="561" w:type="dxa"/>
            <w:tcBorders>
              <w:top w:val="nil"/>
              <w:left w:val="single" w:sz="4" w:space="0" w:color="auto"/>
              <w:bottom w:val="single" w:sz="4" w:space="0" w:color="auto"/>
              <w:right w:val="single" w:sz="4" w:space="0" w:color="auto"/>
            </w:tcBorders>
            <w:noWrap/>
            <w:vAlign w:val="center"/>
          </w:tcPr>
          <w:p w14:paraId="26EAB60D" w14:textId="54ECEFDE" w:rsidR="00A20380" w:rsidRPr="00E03862" w:rsidRDefault="00A20380"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33</w:t>
            </w:r>
          </w:p>
        </w:tc>
        <w:tc>
          <w:tcPr>
            <w:tcW w:w="991" w:type="dxa"/>
            <w:tcBorders>
              <w:top w:val="nil"/>
              <w:left w:val="nil"/>
              <w:bottom w:val="single" w:sz="4" w:space="0" w:color="auto"/>
              <w:right w:val="single" w:sz="4" w:space="0" w:color="auto"/>
            </w:tcBorders>
            <w:noWrap/>
            <w:vAlign w:val="center"/>
          </w:tcPr>
          <w:p w14:paraId="1556E35F" w14:textId="5DE0325F"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GHA32</w:t>
            </w:r>
          </w:p>
        </w:tc>
        <w:tc>
          <w:tcPr>
            <w:tcW w:w="4106" w:type="dxa"/>
            <w:tcBorders>
              <w:top w:val="nil"/>
              <w:left w:val="nil"/>
              <w:bottom w:val="single" w:sz="4" w:space="0" w:color="auto"/>
              <w:right w:val="single" w:sz="4" w:space="0" w:color="auto"/>
            </w:tcBorders>
            <w:vAlign w:val="center"/>
          </w:tcPr>
          <w:p w14:paraId="415D7466" w14:textId="7CF957E0"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công trình giao thông </w:t>
            </w:r>
            <w:r w:rsidRPr="00E03862">
              <w:rPr>
                <w:rFonts w:ascii="Times New Roman" w:hAnsi="Times New Roman" w:cs="Times New Roman"/>
                <w:i/>
                <w:iCs/>
                <w:sz w:val="26"/>
                <w:szCs w:val="26"/>
              </w:rPr>
              <w:t>(Chuyên ngành: Cầu đường bộ, Đường bộ và kỹ thuật giao thông, Cầu và kết cấu, Đường sắt và đường sắt đô thị, Xây dựng sân bay cảng hàng không, Công trình giao thông đô thị)</w:t>
            </w:r>
          </w:p>
        </w:tc>
        <w:tc>
          <w:tcPr>
            <w:tcW w:w="1278" w:type="dxa"/>
            <w:tcBorders>
              <w:left w:val="nil"/>
              <w:bottom w:val="single" w:sz="4" w:space="0" w:color="auto"/>
              <w:right w:val="single" w:sz="4" w:space="0" w:color="auto"/>
            </w:tcBorders>
            <w:noWrap/>
            <w:vAlign w:val="center"/>
          </w:tcPr>
          <w:p w14:paraId="00323CF4" w14:textId="45E9265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left w:val="nil"/>
              <w:bottom w:val="single" w:sz="4" w:space="0" w:color="auto"/>
              <w:right w:val="single" w:sz="4" w:space="0" w:color="auto"/>
            </w:tcBorders>
            <w:vAlign w:val="center"/>
          </w:tcPr>
          <w:p w14:paraId="2278FA33" w14:textId="24E3051B"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left w:val="nil"/>
              <w:bottom w:val="single" w:sz="4" w:space="0" w:color="auto"/>
              <w:right w:val="single" w:sz="4" w:space="0" w:color="auto"/>
            </w:tcBorders>
            <w:vAlign w:val="center"/>
          </w:tcPr>
          <w:p w14:paraId="000E731F" w14:textId="672959E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7" w:type="dxa"/>
            <w:tcBorders>
              <w:left w:val="nil"/>
              <w:bottom w:val="single" w:sz="4" w:space="0" w:color="auto"/>
              <w:right w:val="single" w:sz="4" w:space="0" w:color="auto"/>
            </w:tcBorders>
            <w:vAlign w:val="center"/>
          </w:tcPr>
          <w:p w14:paraId="13CE8CA8" w14:textId="0DFA2F21"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0D465ECB" w14:textId="2C1F4DAF" w:rsidTr="00D66A2F">
        <w:trPr>
          <w:trHeight w:val="984"/>
        </w:trPr>
        <w:tc>
          <w:tcPr>
            <w:tcW w:w="561" w:type="dxa"/>
            <w:tcBorders>
              <w:top w:val="nil"/>
              <w:left w:val="single" w:sz="4" w:space="0" w:color="auto"/>
              <w:bottom w:val="single" w:sz="4" w:space="0" w:color="auto"/>
              <w:right w:val="single" w:sz="4" w:space="0" w:color="auto"/>
            </w:tcBorders>
            <w:noWrap/>
            <w:vAlign w:val="center"/>
            <w:hideMark/>
          </w:tcPr>
          <w:p w14:paraId="3752E8FC" w14:textId="18E57959"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34</w:t>
            </w:r>
          </w:p>
        </w:tc>
        <w:tc>
          <w:tcPr>
            <w:tcW w:w="991" w:type="dxa"/>
            <w:tcBorders>
              <w:top w:val="nil"/>
              <w:left w:val="nil"/>
              <w:bottom w:val="single" w:sz="4" w:space="0" w:color="auto"/>
              <w:right w:val="single" w:sz="4" w:space="0" w:color="auto"/>
            </w:tcBorders>
            <w:noWrap/>
            <w:vAlign w:val="center"/>
            <w:hideMark/>
          </w:tcPr>
          <w:p w14:paraId="02C0D0DC" w14:textId="10F92009"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GHA33</w:t>
            </w:r>
          </w:p>
        </w:tc>
        <w:tc>
          <w:tcPr>
            <w:tcW w:w="4106" w:type="dxa"/>
            <w:tcBorders>
              <w:top w:val="nil"/>
              <w:left w:val="nil"/>
              <w:bottom w:val="single" w:sz="4" w:space="0" w:color="auto"/>
              <w:right w:val="single" w:sz="4" w:space="0" w:color="auto"/>
            </w:tcBorders>
            <w:vAlign w:val="center"/>
            <w:hideMark/>
          </w:tcPr>
          <w:p w14:paraId="3A193C13" w14:textId="6158F7B5"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máy tính (</w:t>
            </w:r>
            <w:r w:rsidRPr="00E03862">
              <w:rPr>
                <w:rFonts w:ascii="Times New Roman" w:hAnsi="Times New Roman" w:cs="Times New Roman"/>
                <w:i/>
                <w:iCs/>
                <w:sz w:val="26"/>
                <w:szCs w:val="26"/>
              </w:rPr>
              <w:t>theo hướng chuyên sâu vi mạch - bán dẫn, bao gồm lớp kỹ sư tài năng</w:t>
            </w:r>
            <w:r w:rsidR="0037205B" w:rsidRPr="00E03862">
              <w:rPr>
                <w:rFonts w:ascii="Times New Roman" w:hAnsi="Times New Roman" w:cs="Times New Roman"/>
                <w:i/>
                <w:iCs/>
                <w:sz w:val="26"/>
                <w:szCs w:val="26"/>
                <w:lang w:val="en-US"/>
              </w:rPr>
              <w:t>)</w:t>
            </w:r>
            <w:r w:rsidR="00E03862" w:rsidRPr="00E03862">
              <w:rPr>
                <w:rFonts w:ascii="Times New Roman" w:hAnsi="Times New Roman" w:cs="Times New Roman"/>
                <w:sz w:val="26"/>
                <w:szCs w:val="26"/>
                <w:lang w:val="en-US"/>
              </w:rPr>
              <w:t xml:space="preserve"> </w:t>
            </w:r>
            <w:r w:rsidR="00E03862" w:rsidRPr="00E03862">
              <w:rPr>
                <w:rFonts w:ascii="Times New Roman" w:hAnsi="Times New Roman" w:cs="Times New Roman"/>
                <w:sz w:val="26"/>
                <w:szCs w:val="26"/>
              </w:rPr>
              <w:t>(*)</w:t>
            </w:r>
            <w:r w:rsidRPr="00E03862">
              <w:rPr>
                <w:rFonts w:ascii="Times New Roman" w:hAnsi="Times New Roman" w:cs="Times New Roman"/>
                <w:sz w:val="26"/>
                <w:szCs w:val="26"/>
              </w:rPr>
              <w:t xml:space="preserve">       </w:t>
            </w:r>
          </w:p>
        </w:tc>
        <w:tc>
          <w:tcPr>
            <w:tcW w:w="1278" w:type="dxa"/>
            <w:tcBorders>
              <w:top w:val="nil"/>
              <w:left w:val="nil"/>
              <w:bottom w:val="single" w:sz="4" w:space="0" w:color="auto"/>
              <w:right w:val="single" w:sz="4" w:space="0" w:color="auto"/>
            </w:tcBorders>
            <w:vAlign w:val="center"/>
            <w:hideMark/>
          </w:tcPr>
          <w:p w14:paraId="44124DFB" w14:textId="2CFE48D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nil"/>
              <w:left w:val="nil"/>
              <w:bottom w:val="single" w:sz="4" w:space="0" w:color="auto"/>
              <w:right w:val="single" w:sz="4" w:space="0" w:color="auto"/>
            </w:tcBorders>
            <w:vAlign w:val="center"/>
          </w:tcPr>
          <w:p w14:paraId="3648BC93" w14:textId="6DC4A89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top w:val="nil"/>
              <w:left w:val="nil"/>
              <w:bottom w:val="single" w:sz="4" w:space="0" w:color="auto"/>
              <w:right w:val="single" w:sz="4" w:space="0" w:color="auto"/>
            </w:tcBorders>
            <w:vAlign w:val="center"/>
          </w:tcPr>
          <w:p w14:paraId="64BF07BC" w14:textId="3FBA901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nil"/>
              <w:left w:val="nil"/>
              <w:bottom w:val="single" w:sz="4" w:space="0" w:color="auto"/>
              <w:right w:val="single" w:sz="4" w:space="0" w:color="auto"/>
            </w:tcBorders>
            <w:vAlign w:val="center"/>
          </w:tcPr>
          <w:p w14:paraId="47F3EB72" w14:textId="038F005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79E2495D" w14:textId="7D90FD3D" w:rsidTr="00D66A2F">
        <w:trPr>
          <w:trHeight w:val="984"/>
        </w:trPr>
        <w:tc>
          <w:tcPr>
            <w:tcW w:w="561" w:type="dxa"/>
            <w:tcBorders>
              <w:top w:val="nil"/>
              <w:left w:val="single" w:sz="4" w:space="0" w:color="auto"/>
              <w:bottom w:val="single" w:sz="4" w:space="0" w:color="auto"/>
              <w:right w:val="single" w:sz="4" w:space="0" w:color="auto"/>
            </w:tcBorders>
            <w:noWrap/>
            <w:vAlign w:val="center"/>
          </w:tcPr>
          <w:p w14:paraId="09FEC50A" w14:textId="64AA973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lastRenderedPageBreak/>
              <w:t>35</w:t>
            </w:r>
          </w:p>
        </w:tc>
        <w:tc>
          <w:tcPr>
            <w:tcW w:w="991" w:type="dxa"/>
            <w:tcBorders>
              <w:top w:val="nil"/>
              <w:left w:val="nil"/>
              <w:bottom w:val="single" w:sz="4" w:space="0" w:color="auto"/>
              <w:right w:val="single" w:sz="4" w:space="0" w:color="auto"/>
            </w:tcBorders>
            <w:noWrap/>
            <w:vAlign w:val="center"/>
          </w:tcPr>
          <w:p w14:paraId="0DD9D798" w14:textId="7F78D985"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GHA22BD</w:t>
            </w:r>
          </w:p>
        </w:tc>
        <w:tc>
          <w:tcPr>
            <w:tcW w:w="4106" w:type="dxa"/>
            <w:tcBorders>
              <w:top w:val="nil"/>
              <w:left w:val="nil"/>
              <w:bottom w:val="single" w:sz="4" w:space="0" w:color="auto"/>
              <w:right w:val="single" w:sz="4" w:space="0" w:color="auto"/>
            </w:tcBorders>
            <w:vAlign w:val="center"/>
          </w:tcPr>
          <w:p w14:paraId="79309637" w14:textId="60167E85" w:rsidR="00A20380" w:rsidRPr="00E03862" w:rsidRDefault="00A20380" w:rsidP="006A40E6">
            <w:pPr>
              <w:spacing w:before="60" w:after="60" w:line="240" w:lineRule="auto"/>
              <w:rPr>
                <w:rFonts w:ascii="Times New Roman" w:eastAsia="Times New Roman" w:hAnsi="Times New Roman" w:cs="Times New Roman"/>
                <w:sz w:val="26"/>
                <w:szCs w:val="26"/>
                <w:lang w:val="en-US"/>
              </w:rPr>
            </w:pPr>
            <w:r w:rsidRPr="00E03862">
              <w:rPr>
                <w:rFonts w:ascii="Times New Roman" w:hAnsi="Times New Roman" w:cs="Times New Roman"/>
                <w:sz w:val="26"/>
                <w:szCs w:val="26"/>
              </w:rPr>
              <w:t xml:space="preserve">Kỹ thuật điện tử - viễn thông </w:t>
            </w:r>
            <w:r w:rsidRPr="00E03862">
              <w:rPr>
                <w:rFonts w:ascii="Times New Roman" w:hAnsi="Times New Roman" w:cs="Times New Roman"/>
                <w:i/>
                <w:iCs/>
                <w:sz w:val="26"/>
                <w:szCs w:val="26"/>
              </w:rPr>
              <w:t>(Chuyên ngành Kỹ thuật điện tử và tin học công nghiệp)</w:t>
            </w:r>
            <w:r w:rsidR="00B72749" w:rsidRPr="00E03862">
              <w:rPr>
                <w:rFonts w:ascii="Times New Roman" w:hAnsi="Times New Roman" w:cs="Times New Roman"/>
                <w:i/>
                <w:iCs/>
                <w:sz w:val="26"/>
                <w:szCs w:val="26"/>
                <w:lang w:val="en-US"/>
              </w:rPr>
              <w:t xml:space="preserve"> </w:t>
            </w:r>
            <w:r w:rsidR="00B72749" w:rsidRPr="00E03862">
              <w:rPr>
                <w:rFonts w:ascii="Times New Roman" w:hAnsi="Times New Roman" w:cs="Times New Roman"/>
                <w:sz w:val="26"/>
                <w:szCs w:val="26"/>
                <w:lang w:val="en-US"/>
              </w:rPr>
              <w:t>(*)</w:t>
            </w:r>
          </w:p>
        </w:tc>
        <w:tc>
          <w:tcPr>
            <w:tcW w:w="1278" w:type="dxa"/>
            <w:tcBorders>
              <w:top w:val="nil"/>
              <w:left w:val="nil"/>
              <w:bottom w:val="single" w:sz="4" w:space="0" w:color="auto"/>
              <w:right w:val="single" w:sz="4" w:space="0" w:color="auto"/>
            </w:tcBorders>
            <w:vAlign w:val="center"/>
          </w:tcPr>
          <w:p w14:paraId="093964F2" w14:textId="323CA25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20</w:t>
            </w:r>
          </w:p>
        </w:tc>
        <w:tc>
          <w:tcPr>
            <w:tcW w:w="992" w:type="dxa"/>
            <w:tcBorders>
              <w:top w:val="nil"/>
              <w:left w:val="nil"/>
              <w:bottom w:val="single" w:sz="4" w:space="0" w:color="auto"/>
              <w:right w:val="single" w:sz="4" w:space="0" w:color="auto"/>
            </w:tcBorders>
            <w:vAlign w:val="center"/>
          </w:tcPr>
          <w:p w14:paraId="0FC5CDF6" w14:textId="59DA353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t>---</w:t>
            </w:r>
          </w:p>
        </w:tc>
        <w:tc>
          <w:tcPr>
            <w:tcW w:w="998" w:type="dxa"/>
            <w:tcBorders>
              <w:top w:val="nil"/>
              <w:left w:val="nil"/>
              <w:bottom w:val="single" w:sz="4" w:space="0" w:color="auto"/>
              <w:right w:val="single" w:sz="4" w:space="0" w:color="auto"/>
            </w:tcBorders>
            <w:vAlign w:val="center"/>
          </w:tcPr>
          <w:p w14:paraId="4192958F" w14:textId="7337476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69.32</w:t>
            </w:r>
          </w:p>
        </w:tc>
        <w:tc>
          <w:tcPr>
            <w:tcW w:w="997" w:type="dxa"/>
            <w:tcBorders>
              <w:top w:val="nil"/>
              <w:left w:val="nil"/>
              <w:bottom w:val="single" w:sz="4" w:space="0" w:color="auto"/>
              <w:right w:val="single" w:sz="4" w:space="0" w:color="auto"/>
            </w:tcBorders>
            <w:vAlign w:val="center"/>
          </w:tcPr>
          <w:p w14:paraId="3E500FC3" w14:textId="122308D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46.45</w:t>
            </w:r>
          </w:p>
        </w:tc>
      </w:tr>
      <w:tr w:rsidR="00A20380" w:rsidRPr="00E03862" w14:paraId="1932354F" w14:textId="6C032F3C" w:rsidTr="00D66A2F">
        <w:trPr>
          <w:trHeight w:val="876"/>
        </w:trPr>
        <w:tc>
          <w:tcPr>
            <w:tcW w:w="561" w:type="dxa"/>
            <w:tcBorders>
              <w:top w:val="nil"/>
              <w:left w:val="single" w:sz="4" w:space="0" w:color="auto"/>
              <w:bottom w:val="single" w:sz="4" w:space="0" w:color="auto"/>
              <w:right w:val="single" w:sz="4" w:space="0" w:color="auto"/>
            </w:tcBorders>
            <w:noWrap/>
            <w:vAlign w:val="center"/>
            <w:hideMark/>
          </w:tcPr>
          <w:p w14:paraId="5FAF4598" w14:textId="446622BA"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36</w:t>
            </w:r>
          </w:p>
        </w:tc>
        <w:tc>
          <w:tcPr>
            <w:tcW w:w="991" w:type="dxa"/>
            <w:tcBorders>
              <w:top w:val="nil"/>
              <w:left w:val="nil"/>
              <w:bottom w:val="single" w:sz="4" w:space="0" w:color="auto"/>
              <w:right w:val="single" w:sz="4" w:space="0" w:color="auto"/>
            </w:tcBorders>
            <w:noWrap/>
            <w:vAlign w:val="center"/>
            <w:hideMark/>
          </w:tcPr>
          <w:p w14:paraId="620DCCBB" w14:textId="7C834201"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GHA08DS</w:t>
            </w:r>
          </w:p>
        </w:tc>
        <w:tc>
          <w:tcPr>
            <w:tcW w:w="4106" w:type="dxa"/>
            <w:tcBorders>
              <w:top w:val="nil"/>
              <w:left w:val="nil"/>
              <w:bottom w:val="single" w:sz="4" w:space="0" w:color="auto"/>
              <w:right w:val="single" w:sz="4" w:space="0" w:color="auto"/>
            </w:tcBorders>
            <w:vAlign w:val="center"/>
            <w:hideMark/>
          </w:tcPr>
          <w:p w14:paraId="46740D15" w14:textId="4B05B00B"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Khai thác vận tải</w:t>
            </w:r>
            <w:r w:rsidRPr="00E03862">
              <w:rPr>
                <w:rFonts w:ascii="Times New Roman" w:hAnsi="Times New Roman" w:cs="Times New Roman"/>
                <w:i/>
                <w:iCs/>
                <w:sz w:val="26"/>
                <w:szCs w:val="26"/>
              </w:rPr>
              <w:t xml:space="preserve"> (Chuyên ngành: Khai thác và quản lý đường sắt tốc độ cao, Khai thác và quản lý đường sắt đô thị)</w:t>
            </w:r>
          </w:p>
        </w:tc>
        <w:tc>
          <w:tcPr>
            <w:tcW w:w="1278" w:type="dxa"/>
            <w:tcBorders>
              <w:top w:val="single" w:sz="4" w:space="0" w:color="auto"/>
              <w:left w:val="nil"/>
              <w:bottom w:val="single" w:sz="4" w:space="0" w:color="auto"/>
              <w:right w:val="single" w:sz="4" w:space="0" w:color="auto"/>
            </w:tcBorders>
            <w:noWrap/>
            <w:vAlign w:val="center"/>
            <w:hideMark/>
          </w:tcPr>
          <w:p w14:paraId="0009F615" w14:textId="5B2DB03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264B9BE6" w14:textId="526F47E2"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55EE8154" w14:textId="2ABB3454"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5137F0A1" w14:textId="0D2C923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w:t>
            </w:r>
          </w:p>
        </w:tc>
      </w:tr>
      <w:tr w:rsidR="00A20380" w:rsidRPr="00E03862" w14:paraId="4F0CDEE3" w14:textId="736C76DB" w:rsidTr="00D66A2F">
        <w:trPr>
          <w:trHeight w:val="593"/>
        </w:trPr>
        <w:tc>
          <w:tcPr>
            <w:tcW w:w="561" w:type="dxa"/>
            <w:tcBorders>
              <w:top w:val="nil"/>
              <w:left w:val="single" w:sz="4" w:space="0" w:color="auto"/>
              <w:bottom w:val="single" w:sz="4" w:space="0" w:color="auto"/>
              <w:right w:val="single" w:sz="4" w:space="0" w:color="auto"/>
            </w:tcBorders>
            <w:noWrap/>
            <w:vAlign w:val="center"/>
            <w:hideMark/>
          </w:tcPr>
          <w:p w14:paraId="3633DB96" w14:textId="1F0A5BF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37</w:t>
            </w:r>
          </w:p>
        </w:tc>
        <w:tc>
          <w:tcPr>
            <w:tcW w:w="991" w:type="dxa"/>
            <w:tcBorders>
              <w:top w:val="nil"/>
              <w:left w:val="nil"/>
              <w:bottom w:val="single" w:sz="4" w:space="0" w:color="auto"/>
              <w:right w:val="single" w:sz="4" w:space="0" w:color="auto"/>
            </w:tcBorders>
            <w:noWrap/>
            <w:vAlign w:val="center"/>
            <w:hideMark/>
          </w:tcPr>
          <w:p w14:paraId="7E7BE059" w14:textId="6AFD2E09"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GHA19DS</w:t>
            </w:r>
          </w:p>
        </w:tc>
        <w:tc>
          <w:tcPr>
            <w:tcW w:w="4106" w:type="dxa"/>
            <w:tcBorders>
              <w:top w:val="nil"/>
              <w:left w:val="nil"/>
              <w:bottom w:val="single" w:sz="4" w:space="0" w:color="auto"/>
              <w:right w:val="single" w:sz="4" w:space="0" w:color="auto"/>
            </w:tcBorders>
            <w:vAlign w:val="center"/>
            <w:hideMark/>
          </w:tcPr>
          <w:p w14:paraId="715AC2AC" w14:textId="4E952357"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cơ khí động lực (C</w:t>
            </w:r>
            <w:r w:rsidRPr="00E03862">
              <w:rPr>
                <w:rFonts w:ascii="Times New Roman" w:hAnsi="Times New Roman" w:cs="Times New Roman"/>
                <w:i/>
                <w:iCs/>
                <w:sz w:val="26"/>
                <w:szCs w:val="26"/>
              </w:rPr>
              <w:t>huyên ngành Kỹ thuật phương tiện đường sắt tốc độ cao)</w:t>
            </w:r>
          </w:p>
        </w:tc>
        <w:tc>
          <w:tcPr>
            <w:tcW w:w="1278" w:type="dxa"/>
            <w:tcBorders>
              <w:top w:val="single" w:sz="4" w:space="0" w:color="auto"/>
              <w:left w:val="nil"/>
              <w:bottom w:val="single" w:sz="4" w:space="0" w:color="auto"/>
              <w:right w:val="single" w:sz="4" w:space="0" w:color="auto"/>
            </w:tcBorders>
            <w:noWrap/>
            <w:vAlign w:val="center"/>
            <w:hideMark/>
          </w:tcPr>
          <w:p w14:paraId="7499E5AC" w14:textId="02CDED1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38ADEB33" w14:textId="47984122"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13069D07" w14:textId="6AD3425F"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231896E3" w14:textId="6D8EE2B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37F1C54F" w14:textId="5A3841C2" w:rsidTr="00D66A2F">
        <w:trPr>
          <w:trHeight w:val="350"/>
        </w:trPr>
        <w:tc>
          <w:tcPr>
            <w:tcW w:w="561" w:type="dxa"/>
            <w:tcBorders>
              <w:top w:val="nil"/>
              <w:left w:val="single" w:sz="4" w:space="0" w:color="auto"/>
              <w:bottom w:val="single" w:sz="4" w:space="0" w:color="auto"/>
              <w:right w:val="single" w:sz="4" w:space="0" w:color="auto"/>
            </w:tcBorders>
            <w:noWrap/>
            <w:vAlign w:val="center"/>
            <w:hideMark/>
          </w:tcPr>
          <w:p w14:paraId="3BCF776B" w14:textId="1141A1F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38</w:t>
            </w:r>
          </w:p>
        </w:tc>
        <w:tc>
          <w:tcPr>
            <w:tcW w:w="991" w:type="dxa"/>
            <w:tcBorders>
              <w:top w:val="nil"/>
              <w:left w:val="nil"/>
              <w:bottom w:val="single" w:sz="4" w:space="0" w:color="auto"/>
              <w:right w:val="single" w:sz="4" w:space="0" w:color="auto"/>
            </w:tcBorders>
            <w:noWrap/>
            <w:vAlign w:val="center"/>
            <w:hideMark/>
          </w:tcPr>
          <w:p w14:paraId="21250C41" w14:textId="1F0E9B31"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GHA32DS</w:t>
            </w:r>
          </w:p>
        </w:tc>
        <w:tc>
          <w:tcPr>
            <w:tcW w:w="4106" w:type="dxa"/>
            <w:tcBorders>
              <w:top w:val="nil"/>
              <w:left w:val="nil"/>
              <w:bottom w:val="single" w:sz="4" w:space="0" w:color="auto"/>
              <w:right w:val="single" w:sz="4" w:space="0" w:color="auto"/>
            </w:tcBorders>
            <w:vAlign w:val="center"/>
            <w:hideMark/>
          </w:tcPr>
          <w:p w14:paraId="2553DEED" w14:textId="3C80551A"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xây dựng công trình giao thông (C</w:t>
            </w:r>
            <w:r w:rsidRPr="00E03862">
              <w:rPr>
                <w:rFonts w:ascii="Times New Roman" w:hAnsi="Times New Roman" w:cs="Times New Roman"/>
                <w:i/>
                <w:iCs/>
                <w:sz w:val="26"/>
                <w:szCs w:val="26"/>
              </w:rPr>
              <w:t>huyên ngành Đường sắt tốc độ cao)</w:t>
            </w:r>
          </w:p>
        </w:tc>
        <w:tc>
          <w:tcPr>
            <w:tcW w:w="1278" w:type="dxa"/>
            <w:tcBorders>
              <w:top w:val="single" w:sz="4" w:space="0" w:color="auto"/>
              <w:left w:val="nil"/>
              <w:bottom w:val="single" w:sz="4" w:space="0" w:color="auto"/>
              <w:right w:val="single" w:sz="4" w:space="0" w:color="auto"/>
            </w:tcBorders>
            <w:noWrap/>
            <w:vAlign w:val="center"/>
            <w:hideMark/>
          </w:tcPr>
          <w:p w14:paraId="7FAA00E8" w14:textId="310CA32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258458C6" w14:textId="3641312A"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64AA4AAE" w14:textId="45A617C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3B3F8798" w14:textId="1D9BCE3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54A3382A" w14:textId="3385F2EE" w:rsidTr="00D66A2F">
        <w:trPr>
          <w:trHeight w:val="638"/>
        </w:trPr>
        <w:tc>
          <w:tcPr>
            <w:tcW w:w="561" w:type="dxa"/>
            <w:tcBorders>
              <w:top w:val="nil"/>
              <w:left w:val="single" w:sz="4" w:space="0" w:color="auto"/>
              <w:bottom w:val="single" w:sz="4" w:space="0" w:color="auto"/>
              <w:right w:val="single" w:sz="4" w:space="0" w:color="auto"/>
            </w:tcBorders>
            <w:noWrap/>
            <w:vAlign w:val="center"/>
            <w:hideMark/>
          </w:tcPr>
          <w:p w14:paraId="512B3972" w14:textId="5D5F1F1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39</w:t>
            </w:r>
          </w:p>
        </w:tc>
        <w:tc>
          <w:tcPr>
            <w:tcW w:w="991" w:type="dxa"/>
            <w:tcBorders>
              <w:top w:val="nil"/>
              <w:left w:val="nil"/>
              <w:bottom w:val="single" w:sz="4" w:space="0" w:color="auto"/>
              <w:right w:val="single" w:sz="4" w:space="0" w:color="auto"/>
            </w:tcBorders>
            <w:noWrap/>
            <w:vAlign w:val="center"/>
            <w:hideMark/>
          </w:tcPr>
          <w:p w14:paraId="0247AAC7" w14:textId="29FC62AB"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GHA21DS</w:t>
            </w:r>
          </w:p>
        </w:tc>
        <w:tc>
          <w:tcPr>
            <w:tcW w:w="4106" w:type="dxa"/>
            <w:tcBorders>
              <w:top w:val="nil"/>
              <w:left w:val="nil"/>
              <w:bottom w:val="single" w:sz="4" w:space="0" w:color="auto"/>
              <w:right w:val="single" w:sz="4" w:space="0" w:color="auto"/>
            </w:tcBorders>
            <w:vAlign w:val="center"/>
            <w:hideMark/>
          </w:tcPr>
          <w:p w14:paraId="126F3809" w14:textId="13A54415"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điện </w:t>
            </w:r>
            <w:r w:rsidRPr="00E03862">
              <w:rPr>
                <w:rFonts w:ascii="Times New Roman" w:hAnsi="Times New Roman" w:cs="Times New Roman"/>
                <w:i/>
                <w:iCs/>
                <w:sz w:val="26"/>
                <w:szCs w:val="26"/>
              </w:rPr>
              <w:t>(Chuyên ngành Hệ thống điện đường sắt tốc độ cao, đường sắt đô thị)</w:t>
            </w:r>
          </w:p>
        </w:tc>
        <w:tc>
          <w:tcPr>
            <w:tcW w:w="1278" w:type="dxa"/>
            <w:tcBorders>
              <w:top w:val="single" w:sz="4" w:space="0" w:color="auto"/>
              <w:left w:val="nil"/>
              <w:bottom w:val="single" w:sz="4" w:space="0" w:color="auto"/>
              <w:right w:val="single" w:sz="4" w:space="0" w:color="auto"/>
            </w:tcBorders>
            <w:noWrap/>
            <w:vAlign w:val="center"/>
            <w:hideMark/>
          </w:tcPr>
          <w:p w14:paraId="66689183" w14:textId="4CDB0FCB"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0C4961ED" w14:textId="12E22F1E"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55E06212" w14:textId="0FEAB1B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34C56070" w14:textId="7D42B7B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20C6FB6D" w14:textId="08CD9994" w:rsidTr="00D66A2F">
        <w:trPr>
          <w:trHeight w:val="660"/>
        </w:trPr>
        <w:tc>
          <w:tcPr>
            <w:tcW w:w="561" w:type="dxa"/>
            <w:tcBorders>
              <w:top w:val="nil"/>
              <w:left w:val="single" w:sz="4" w:space="0" w:color="auto"/>
              <w:bottom w:val="single" w:sz="4" w:space="0" w:color="auto"/>
              <w:right w:val="single" w:sz="4" w:space="0" w:color="auto"/>
            </w:tcBorders>
            <w:noWrap/>
            <w:vAlign w:val="center"/>
            <w:hideMark/>
          </w:tcPr>
          <w:p w14:paraId="14AE7A7A" w14:textId="2594842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40</w:t>
            </w:r>
          </w:p>
        </w:tc>
        <w:tc>
          <w:tcPr>
            <w:tcW w:w="991" w:type="dxa"/>
            <w:tcBorders>
              <w:top w:val="nil"/>
              <w:left w:val="nil"/>
              <w:bottom w:val="single" w:sz="4" w:space="0" w:color="auto"/>
              <w:right w:val="single" w:sz="4" w:space="0" w:color="auto"/>
            </w:tcBorders>
            <w:noWrap/>
            <w:vAlign w:val="center"/>
            <w:hideMark/>
          </w:tcPr>
          <w:p w14:paraId="049D5E49" w14:textId="5B33B950"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GHA23DS</w:t>
            </w:r>
          </w:p>
        </w:tc>
        <w:tc>
          <w:tcPr>
            <w:tcW w:w="4106" w:type="dxa"/>
            <w:tcBorders>
              <w:top w:val="nil"/>
              <w:left w:val="nil"/>
              <w:bottom w:val="single" w:sz="4" w:space="0" w:color="auto"/>
              <w:right w:val="single" w:sz="4" w:space="0" w:color="auto"/>
            </w:tcBorders>
            <w:vAlign w:val="center"/>
            <w:hideMark/>
          </w:tcPr>
          <w:p w14:paraId="2436C055" w14:textId="774F75E3"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điều khiển và tự động hoá </w:t>
            </w:r>
            <w:r w:rsidRPr="00E03862">
              <w:rPr>
                <w:rFonts w:ascii="Times New Roman" w:hAnsi="Times New Roman" w:cs="Times New Roman"/>
                <w:i/>
                <w:iCs/>
                <w:sz w:val="26"/>
                <w:szCs w:val="26"/>
              </w:rPr>
              <w:t>(Chuyên ngành Điều khiển và thông tin tín hiệu đường sắt hiện đại)</w:t>
            </w:r>
          </w:p>
        </w:tc>
        <w:tc>
          <w:tcPr>
            <w:tcW w:w="1278" w:type="dxa"/>
            <w:tcBorders>
              <w:top w:val="nil"/>
              <w:left w:val="nil"/>
              <w:bottom w:val="single" w:sz="4" w:space="0" w:color="auto"/>
              <w:right w:val="single" w:sz="4" w:space="0" w:color="auto"/>
            </w:tcBorders>
            <w:noWrap/>
            <w:vAlign w:val="center"/>
            <w:hideMark/>
          </w:tcPr>
          <w:p w14:paraId="56C00D31" w14:textId="0AF9B15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nil"/>
              <w:left w:val="nil"/>
              <w:bottom w:val="single" w:sz="4" w:space="0" w:color="auto"/>
              <w:right w:val="single" w:sz="4" w:space="0" w:color="auto"/>
            </w:tcBorders>
            <w:vAlign w:val="center"/>
          </w:tcPr>
          <w:p w14:paraId="38A26E9C" w14:textId="60E7B056"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nil"/>
              <w:left w:val="nil"/>
              <w:bottom w:val="single" w:sz="4" w:space="0" w:color="auto"/>
              <w:right w:val="single" w:sz="4" w:space="0" w:color="auto"/>
            </w:tcBorders>
            <w:vAlign w:val="center"/>
          </w:tcPr>
          <w:p w14:paraId="7A3173CF" w14:textId="39B08875"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nil"/>
              <w:left w:val="nil"/>
              <w:bottom w:val="single" w:sz="4" w:space="0" w:color="auto"/>
              <w:right w:val="single" w:sz="4" w:space="0" w:color="auto"/>
            </w:tcBorders>
            <w:vAlign w:val="center"/>
          </w:tcPr>
          <w:p w14:paraId="528981A1" w14:textId="51D4732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474154DC" w14:textId="325DC85F" w:rsidTr="00D66A2F">
        <w:trPr>
          <w:trHeight w:val="660"/>
        </w:trPr>
        <w:tc>
          <w:tcPr>
            <w:tcW w:w="561" w:type="dxa"/>
            <w:tcBorders>
              <w:top w:val="nil"/>
              <w:left w:val="single" w:sz="4" w:space="0" w:color="auto"/>
              <w:bottom w:val="single" w:sz="4" w:space="0" w:color="auto"/>
              <w:right w:val="single" w:sz="4" w:space="0" w:color="auto"/>
            </w:tcBorders>
            <w:noWrap/>
            <w:vAlign w:val="center"/>
            <w:hideMark/>
          </w:tcPr>
          <w:p w14:paraId="0CA84A49" w14:textId="3F20433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41</w:t>
            </w:r>
          </w:p>
        </w:tc>
        <w:tc>
          <w:tcPr>
            <w:tcW w:w="991" w:type="dxa"/>
            <w:tcBorders>
              <w:top w:val="nil"/>
              <w:left w:val="nil"/>
              <w:bottom w:val="single" w:sz="4" w:space="0" w:color="auto"/>
              <w:right w:val="single" w:sz="4" w:space="0" w:color="auto"/>
            </w:tcBorders>
            <w:noWrap/>
            <w:vAlign w:val="center"/>
            <w:hideMark/>
          </w:tcPr>
          <w:p w14:paraId="2F368326" w14:textId="0D994299"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GHA28QT1</w:t>
            </w:r>
          </w:p>
        </w:tc>
        <w:tc>
          <w:tcPr>
            <w:tcW w:w="4106" w:type="dxa"/>
            <w:tcBorders>
              <w:top w:val="nil"/>
              <w:left w:val="nil"/>
              <w:bottom w:val="single" w:sz="4" w:space="0" w:color="auto"/>
              <w:right w:val="single" w:sz="4" w:space="0" w:color="auto"/>
            </w:tcBorders>
            <w:vAlign w:val="center"/>
            <w:hideMark/>
          </w:tcPr>
          <w:p w14:paraId="59521E39" w14:textId="541D474A"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w:t>
            </w:r>
            <w:r w:rsidRPr="00E03862">
              <w:rPr>
                <w:rFonts w:ascii="Times New Roman" w:hAnsi="Times New Roman" w:cs="Times New Roman"/>
                <w:i/>
                <w:iCs/>
                <w:sz w:val="26"/>
                <w:szCs w:val="26"/>
              </w:rPr>
              <w:t>(Chương trình tiên tiến Kỹ thuật xây dựng công trình giao thông)</w:t>
            </w:r>
          </w:p>
        </w:tc>
        <w:tc>
          <w:tcPr>
            <w:tcW w:w="1278" w:type="dxa"/>
            <w:tcBorders>
              <w:top w:val="nil"/>
              <w:left w:val="nil"/>
              <w:bottom w:val="single" w:sz="4" w:space="0" w:color="auto"/>
              <w:right w:val="single" w:sz="4" w:space="0" w:color="auto"/>
            </w:tcBorders>
            <w:noWrap/>
            <w:vAlign w:val="center"/>
            <w:hideMark/>
          </w:tcPr>
          <w:p w14:paraId="42C629E0" w14:textId="281450B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top w:val="nil"/>
              <w:left w:val="nil"/>
              <w:bottom w:val="single" w:sz="4" w:space="0" w:color="auto"/>
              <w:right w:val="single" w:sz="4" w:space="0" w:color="auto"/>
            </w:tcBorders>
            <w:vAlign w:val="center"/>
          </w:tcPr>
          <w:p w14:paraId="35F3E3D8" w14:textId="7DBB7D2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top w:val="nil"/>
              <w:left w:val="nil"/>
              <w:bottom w:val="single" w:sz="4" w:space="0" w:color="auto"/>
              <w:right w:val="single" w:sz="4" w:space="0" w:color="auto"/>
            </w:tcBorders>
            <w:vAlign w:val="center"/>
          </w:tcPr>
          <w:p w14:paraId="793441E1" w14:textId="446FB53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56.74</w:t>
            </w:r>
          </w:p>
        </w:tc>
        <w:tc>
          <w:tcPr>
            <w:tcW w:w="997" w:type="dxa"/>
            <w:tcBorders>
              <w:top w:val="nil"/>
              <w:left w:val="nil"/>
              <w:bottom w:val="single" w:sz="4" w:space="0" w:color="auto"/>
              <w:right w:val="single" w:sz="4" w:space="0" w:color="auto"/>
            </w:tcBorders>
            <w:vAlign w:val="center"/>
          </w:tcPr>
          <w:p w14:paraId="52DCA579" w14:textId="246F894A" w:rsidR="00A20380" w:rsidRPr="00E03862" w:rsidRDefault="00A20380" w:rsidP="006A40E6">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39.63</w:t>
            </w:r>
          </w:p>
        </w:tc>
      </w:tr>
      <w:tr w:rsidR="00A20380" w:rsidRPr="00E03862" w14:paraId="01FA1732" w14:textId="17E96066" w:rsidTr="00D66A2F">
        <w:trPr>
          <w:trHeight w:val="616"/>
        </w:trPr>
        <w:tc>
          <w:tcPr>
            <w:tcW w:w="561" w:type="dxa"/>
            <w:tcBorders>
              <w:top w:val="nil"/>
              <w:left w:val="single" w:sz="4" w:space="0" w:color="auto"/>
              <w:bottom w:val="single" w:sz="4" w:space="0" w:color="auto"/>
              <w:right w:val="single" w:sz="4" w:space="0" w:color="auto"/>
            </w:tcBorders>
            <w:noWrap/>
            <w:vAlign w:val="center"/>
            <w:hideMark/>
          </w:tcPr>
          <w:p w14:paraId="306157A3" w14:textId="5A55344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w:t>
            </w:r>
          </w:p>
        </w:tc>
        <w:tc>
          <w:tcPr>
            <w:tcW w:w="991" w:type="dxa"/>
            <w:tcBorders>
              <w:top w:val="nil"/>
              <w:left w:val="nil"/>
              <w:bottom w:val="single" w:sz="4" w:space="0" w:color="auto"/>
              <w:right w:val="single" w:sz="4" w:space="0" w:color="auto"/>
            </w:tcBorders>
            <w:noWrap/>
            <w:vAlign w:val="center"/>
            <w:hideMark/>
          </w:tcPr>
          <w:p w14:paraId="216BC848" w14:textId="39479490"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GHA28QT2</w:t>
            </w:r>
          </w:p>
        </w:tc>
        <w:tc>
          <w:tcPr>
            <w:tcW w:w="4106" w:type="dxa"/>
            <w:tcBorders>
              <w:top w:val="nil"/>
              <w:left w:val="nil"/>
              <w:bottom w:val="single" w:sz="4" w:space="0" w:color="auto"/>
              <w:right w:val="single" w:sz="4" w:space="0" w:color="auto"/>
            </w:tcBorders>
            <w:vAlign w:val="center"/>
            <w:hideMark/>
          </w:tcPr>
          <w:p w14:paraId="3EEF313F" w14:textId="4D6BD5DA"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w:t>
            </w:r>
            <w:r w:rsidRPr="00E03862">
              <w:rPr>
                <w:rFonts w:ascii="Times New Roman" w:hAnsi="Times New Roman" w:cs="Times New Roman"/>
                <w:i/>
                <w:iCs/>
                <w:sz w:val="26"/>
                <w:szCs w:val="26"/>
              </w:rPr>
              <w:t>(Chương trình CLC Xây dựng dân dụng và công nghiệp)</w:t>
            </w:r>
          </w:p>
        </w:tc>
        <w:tc>
          <w:tcPr>
            <w:tcW w:w="1278" w:type="dxa"/>
            <w:tcBorders>
              <w:top w:val="single" w:sz="4" w:space="0" w:color="auto"/>
              <w:left w:val="nil"/>
              <w:bottom w:val="single" w:sz="4" w:space="0" w:color="auto"/>
              <w:right w:val="single" w:sz="4" w:space="0" w:color="auto"/>
            </w:tcBorders>
            <w:noWrap/>
            <w:vAlign w:val="center"/>
            <w:hideMark/>
          </w:tcPr>
          <w:p w14:paraId="50E1D01F" w14:textId="236DF52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top w:val="single" w:sz="4" w:space="0" w:color="auto"/>
              <w:left w:val="nil"/>
              <w:bottom w:val="single" w:sz="4" w:space="0" w:color="auto"/>
              <w:right w:val="single" w:sz="4" w:space="0" w:color="auto"/>
            </w:tcBorders>
            <w:vAlign w:val="center"/>
          </w:tcPr>
          <w:p w14:paraId="7A803BB6" w14:textId="1CBDF294"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top w:val="single" w:sz="4" w:space="0" w:color="auto"/>
              <w:left w:val="nil"/>
              <w:bottom w:val="single" w:sz="4" w:space="0" w:color="auto"/>
              <w:right w:val="single" w:sz="4" w:space="0" w:color="auto"/>
            </w:tcBorders>
            <w:vAlign w:val="center"/>
          </w:tcPr>
          <w:p w14:paraId="25A3824D" w14:textId="0C87C81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56.74</w:t>
            </w:r>
          </w:p>
        </w:tc>
        <w:tc>
          <w:tcPr>
            <w:tcW w:w="997" w:type="dxa"/>
            <w:tcBorders>
              <w:top w:val="single" w:sz="4" w:space="0" w:color="auto"/>
              <w:left w:val="nil"/>
              <w:bottom w:val="single" w:sz="4" w:space="0" w:color="auto"/>
              <w:right w:val="single" w:sz="4" w:space="0" w:color="auto"/>
            </w:tcBorders>
            <w:vAlign w:val="center"/>
          </w:tcPr>
          <w:p w14:paraId="6F23DBDB" w14:textId="481683C1"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7B4AE0B6" w14:textId="24C1AEF8" w:rsidTr="00D66A2F">
        <w:trPr>
          <w:trHeight w:val="660"/>
        </w:trPr>
        <w:tc>
          <w:tcPr>
            <w:tcW w:w="561" w:type="dxa"/>
            <w:tcBorders>
              <w:top w:val="nil"/>
              <w:left w:val="single" w:sz="4" w:space="0" w:color="auto"/>
              <w:bottom w:val="single" w:sz="4" w:space="0" w:color="auto"/>
              <w:right w:val="single" w:sz="4" w:space="0" w:color="auto"/>
            </w:tcBorders>
            <w:noWrap/>
            <w:vAlign w:val="center"/>
            <w:hideMark/>
          </w:tcPr>
          <w:p w14:paraId="72589C26" w14:textId="712C356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43</w:t>
            </w:r>
          </w:p>
        </w:tc>
        <w:tc>
          <w:tcPr>
            <w:tcW w:w="991" w:type="dxa"/>
            <w:tcBorders>
              <w:top w:val="nil"/>
              <w:left w:val="nil"/>
              <w:bottom w:val="single" w:sz="4" w:space="0" w:color="auto"/>
              <w:right w:val="single" w:sz="4" w:space="0" w:color="auto"/>
            </w:tcBorders>
            <w:noWrap/>
            <w:vAlign w:val="center"/>
            <w:hideMark/>
          </w:tcPr>
          <w:p w14:paraId="4C6B467B" w14:textId="60079A6B"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GHA32QT1</w:t>
            </w:r>
          </w:p>
        </w:tc>
        <w:tc>
          <w:tcPr>
            <w:tcW w:w="4106" w:type="dxa"/>
            <w:tcBorders>
              <w:top w:val="nil"/>
              <w:left w:val="nil"/>
              <w:bottom w:val="single" w:sz="4" w:space="0" w:color="auto"/>
              <w:right w:val="single" w:sz="4" w:space="0" w:color="auto"/>
            </w:tcBorders>
            <w:vAlign w:val="center"/>
            <w:hideMark/>
          </w:tcPr>
          <w:p w14:paraId="4A7BC402" w14:textId="29519F78"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công trình giao thông </w:t>
            </w:r>
            <w:r w:rsidRPr="00E03862">
              <w:rPr>
                <w:rFonts w:ascii="Times New Roman" w:hAnsi="Times New Roman" w:cs="Times New Roman"/>
                <w:i/>
                <w:iCs/>
                <w:sz w:val="26"/>
                <w:szCs w:val="26"/>
              </w:rPr>
              <w:t>(Chương trình CLC Cầu - Đường bộ Việt - Pháp)</w:t>
            </w:r>
          </w:p>
        </w:tc>
        <w:tc>
          <w:tcPr>
            <w:tcW w:w="1278" w:type="dxa"/>
            <w:tcBorders>
              <w:top w:val="single" w:sz="4" w:space="0" w:color="auto"/>
              <w:left w:val="nil"/>
              <w:bottom w:val="single" w:sz="4" w:space="0" w:color="auto"/>
              <w:right w:val="single" w:sz="4" w:space="0" w:color="auto"/>
            </w:tcBorders>
            <w:noWrap/>
            <w:vAlign w:val="center"/>
            <w:hideMark/>
          </w:tcPr>
          <w:p w14:paraId="7C343E67" w14:textId="4C637F9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top w:val="single" w:sz="4" w:space="0" w:color="auto"/>
              <w:left w:val="nil"/>
              <w:bottom w:val="single" w:sz="4" w:space="0" w:color="auto"/>
              <w:right w:val="single" w:sz="4" w:space="0" w:color="auto"/>
            </w:tcBorders>
            <w:vAlign w:val="center"/>
          </w:tcPr>
          <w:p w14:paraId="04824170" w14:textId="3E0FD954"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top w:val="single" w:sz="4" w:space="0" w:color="auto"/>
              <w:left w:val="nil"/>
              <w:bottom w:val="single" w:sz="4" w:space="0" w:color="auto"/>
              <w:right w:val="single" w:sz="4" w:space="0" w:color="auto"/>
            </w:tcBorders>
            <w:vAlign w:val="center"/>
          </w:tcPr>
          <w:p w14:paraId="0A577E39" w14:textId="5014BECD"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56.74</w:t>
            </w:r>
          </w:p>
        </w:tc>
        <w:tc>
          <w:tcPr>
            <w:tcW w:w="997" w:type="dxa"/>
            <w:tcBorders>
              <w:top w:val="single" w:sz="4" w:space="0" w:color="auto"/>
              <w:left w:val="nil"/>
              <w:bottom w:val="single" w:sz="4" w:space="0" w:color="auto"/>
              <w:right w:val="single" w:sz="4" w:space="0" w:color="auto"/>
            </w:tcBorders>
            <w:vAlign w:val="center"/>
          </w:tcPr>
          <w:p w14:paraId="3562252E" w14:textId="22C9718F"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0EC59D7C" w14:textId="72EFC2DA" w:rsidTr="00D66A2F">
        <w:trPr>
          <w:trHeight w:val="660"/>
        </w:trPr>
        <w:tc>
          <w:tcPr>
            <w:tcW w:w="561" w:type="dxa"/>
            <w:tcBorders>
              <w:top w:val="nil"/>
              <w:left w:val="single" w:sz="4" w:space="0" w:color="auto"/>
              <w:bottom w:val="single" w:sz="4" w:space="0" w:color="auto"/>
              <w:right w:val="single" w:sz="4" w:space="0" w:color="auto"/>
            </w:tcBorders>
            <w:noWrap/>
            <w:vAlign w:val="center"/>
            <w:hideMark/>
          </w:tcPr>
          <w:p w14:paraId="029BAA85" w14:textId="1E4D0FE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44</w:t>
            </w:r>
          </w:p>
        </w:tc>
        <w:tc>
          <w:tcPr>
            <w:tcW w:w="991" w:type="dxa"/>
            <w:tcBorders>
              <w:top w:val="nil"/>
              <w:left w:val="nil"/>
              <w:bottom w:val="single" w:sz="4" w:space="0" w:color="auto"/>
              <w:right w:val="single" w:sz="4" w:space="0" w:color="auto"/>
            </w:tcBorders>
            <w:noWrap/>
            <w:vAlign w:val="center"/>
            <w:hideMark/>
          </w:tcPr>
          <w:p w14:paraId="28E9624C" w14:textId="00ACFA60"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GHA32QT2</w:t>
            </w:r>
          </w:p>
        </w:tc>
        <w:tc>
          <w:tcPr>
            <w:tcW w:w="4106" w:type="dxa"/>
            <w:tcBorders>
              <w:top w:val="nil"/>
              <w:left w:val="nil"/>
              <w:bottom w:val="single" w:sz="4" w:space="0" w:color="auto"/>
              <w:right w:val="single" w:sz="4" w:space="0" w:color="auto"/>
            </w:tcBorders>
            <w:vAlign w:val="center"/>
            <w:hideMark/>
          </w:tcPr>
          <w:p w14:paraId="1C6CB702" w14:textId="3B809767"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công trình giao thông </w:t>
            </w:r>
            <w:r w:rsidRPr="00E03862">
              <w:rPr>
                <w:rFonts w:ascii="Times New Roman" w:hAnsi="Times New Roman" w:cs="Times New Roman"/>
                <w:i/>
                <w:iCs/>
                <w:sz w:val="26"/>
                <w:szCs w:val="26"/>
              </w:rPr>
              <w:t>(Chương trình CLC Cầu- Đường bộ Việt - Anh)</w:t>
            </w:r>
          </w:p>
        </w:tc>
        <w:tc>
          <w:tcPr>
            <w:tcW w:w="1278" w:type="dxa"/>
            <w:tcBorders>
              <w:top w:val="single" w:sz="4" w:space="0" w:color="auto"/>
              <w:left w:val="nil"/>
              <w:bottom w:val="single" w:sz="4" w:space="0" w:color="auto"/>
              <w:right w:val="single" w:sz="4" w:space="0" w:color="auto"/>
            </w:tcBorders>
            <w:noWrap/>
            <w:vAlign w:val="center"/>
            <w:hideMark/>
          </w:tcPr>
          <w:p w14:paraId="7E7FFACE" w14:textId="2021845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top w:val="single" w:sz="4" w:space="0" w:color="auto"/>
              <w:left w:val="nil"/>
              <w:bottom w:val="single" w:sz="4" w:space="0" w:color="auto"/>
              <w:right w:val="single" w:sz="4" w:space="0" w:color="auto"/>
            </w:tcBorders>
            <w:vAlign w:val="center"/>
          </w:tcPr>
          <w:p w14:paraId="4E5A2A19" w14:textId="011142E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top w:val="single" w:sz="4" w:space="0" w:color="auto"/>
              <w:left w:val="nil"/>
              <w:bottom w:val="single" w:sz="4" w:space="0" w:color="auto"/>
              <w:right w:val="single" w:sz="4" w:space="0" w:color="auto"/>
            </w:tcBorders>
            <w:vAlign w:val="center"/>
          </w:tcPr>
          <w:p w14:paraId="1DB699CD" w14:textId="46E8962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56.74</w:t>
            </w:r>
          </w:p>
        </w:tc>
        <w:tc>
          <w:tcPr>
            <w:tcW w:w="997" w:type="dxa"/>
            <w:tcBorders>
              <w:top w:val="single" w:sz="4" w:space="0" w:color="auto"/>
              <w:left w:val="nil"/>
              <w:bottom w:val="single" w:sz="4" w:space="0" w:color="auto"/>
              <w:right w:val="single" w:sz="4" w:space="0" w:color="auto"/>
            </w:tcBorders>
            <w:vAlign w:val="center"/>
          </w:tcPr>
          <w:p w14:paraId="731328B1" w14:textId="25164AC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43D00FB9" w14:textId="1E0CAB20" w:rsidTr="00D66A2F">
        <w:trPr>
          <w:trHeight w:val="660"/>
        </w:trPr>
        <w:tc>
          <w:tcPr>
            <w:tcW w:w="561" w:type="dxa"/>
            <w:tcBorders>
              <w:top w:val="nil"/>
              <w:left w:val="single" w:sz="4" w:space="0" w:color="auto"/>
              <w:bottom w:val="single" w:sz="4" w:space="0" w:color="auto"/>
              <w:right w:val="single" w:sz="4" w:space="0" w:color="auto"/>
            </w:tcBorders>
            <w:noWrap/>
            <w:vAlign w:val="center"/>
            <w:hideMark/>
          </w:tcPr>
          <w:p w14:paraId="4E376035" w14:textId="7A2E02E9"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45</w:t>
            </w:r>
          </w:p>
        </w:tc>
        <w:tc>
          <w:tcPr>
            <w:tcW w:w="991" w:type="dxa"/>
            <w:tcBorders>
              <w:top w:val="nil"/>
              <w:left w:val="nil"/>
              <w:bottom w:val="single" w:sz="4" w:space="0" w:color="auto"/>
              <w:right w:val="single" w:sz="4" w:space="0" w:color="auto"/>
            </w:tcBorders>
            <w:noWrap/>
            <w:vAlign w:val="center"/>
            <w:hideMark/>
          </w:tcPr>
          <w:p w14:paraId="3D72BA01" w14:textId="78A95015"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GHA32QT3</w:t>
            </w:r>
          </w:p>
        </w:tc>
        <w:tc>
          <w:tcPr>
            <w:tcW w:w="4106" w:type="dxa"/>
            <w:tcBorders>
              <w:top w:val="nil"/>
              <w:left w:val="nil"/>
              <w:bottom w:val="single" w:sz="4" w:space="0" w:color="auto"/>
              <w:right w:val="single" w:sz="4" w:space="0" w:color="auto"/>
            </w:tcBorders>
            <w:vAlign w:val="center"/>
            <w:hideMark/>
          </w:tcPr>
          <w:p w14:paraId="75568FA7" w14:textId="3EA28AED"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công trình giao thông </w:t>
            </w:r>
            <w:r w:rsidRPr="00E03862">
              <w:rPr>
                <w:rFonts w:ascii="Times New Roman" w:hAnsi="Times New Roman" w:cs="Times New Roman"/>
                <w:i/>
                <w:iCs/>
                <w:sz w:val="26"/>
                <w:szCs w:val="26"/>
              </w:rPr>
              <w:t>(Chương trình CLC Công trình giao thông đô thị)</w:t>
            </w:r>
          </w:p>
        </w:tc>
        <w:tc>
          <w:tcPr>
            <w:tcW w:w="1278" w:type="dxa"/>
            <w:tcBorders>
              <w:top w:val="single" w:sz="4" w:space="0" w:color="auto"/>
              <w:left w:val="nil"/>
              <w:bottom w:val="single" w:sz="4" w:space="0" w:color="auto"/>
              <w:right w:val="single" w:sz="4" w:space="0" w:color="auto"/>
            </w:tcBorders>
            <w:noWrap/>
            <w:vAlign w:val="center"/>
            <w:hideMark/>
          </w:tcPr>
          <w:p w14:paraId="542FAB6B" w14:textId="40DECCF4"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top w:val="single" w:sz="4" w:space="0" w:color="auto"/>
              <w:left w:val="nil"/>
              <w:bottom w:val="single" w:sz="4" w:space="0" w:color="auto"/>
              <w:right w:val="single" w:sz="4" w:space="0" w:color="auto"/>
            </w:tcBorders>
            <w:vAlign w:val="center"/>
          </w:tcPr>
          <w:p w14:paraId="122CAAC1" w14:textId="0E3FAA0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top w:val="single" w:sz="4" w:space="0" w:color="auto"/>
              <w:left w:val="nil"/>
              <w:bottom w:val="single" w:sz="4" w:space="0" w:color="auto"/>
              <w:right w:val="single" w:sz="4" w:space="0" w:color="auto"/>
            </w:tcBorders>
            <w:vAlign w:val="center"/>
          </w:tcPr>
          <w:p w14:paraId="12D452ED" w14:textId="63D4AA7C"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56.74</w:t>
            </w:r>
          </w:p>
        </w:tc>
        <w:tc>
          <w:tcPr>
            <w:tcW w:w="997" w:type="dxa"/>
            <w:tcBorders>
              <w:top w:val="single" w:sz="4" w:space="0" w:color="auto"/>
              <w:left w:val="nil"/>
              <w:bottom w:val="single" w:sz="4" w:space="0" w:color="auto"/>
              <w:right w:val="single" w:sz="4" w:space="0" w:color="auto"/>
            </w:tcBorders>
            <w:vAlign w:val="center"/>
          </w:tcPr>
          <w:p w14:paraId="670DA1B2" w14:textId="633E6C62"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203D6FE8" w14:textId="5C25FBE0" w:rsidTr="00D66A2F">
        <w:trPr>
          <w:trHeight w:val="660"/>
        </w:trPr>
        <w:tc>
          <w:tcPr>
            <w:tcW w:w="561" w:type="dxa"/>
            <w:tcBorders>
              <w:top w:val="nil"/>
              <w:left w:val="single" w:sz="4" w:space="0" w:color="auto"/>
              <w:bottom w:val="single" w:sz="4" w:space="0" w:color="auto"/>
              <w:right w:val="single" w:sz="4" w:space="0" w:color="auto"/>
            </w:tcBorders>
            <w:noWrap/>
            <w:vAlign w:val="center"/>
            <w:hideMark/>
          </w:tcPr>
          <w:p w14:paraId="1FF7FC9B" w14:textId="11864E5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46</w:t>
            </w:r>
          </w:p>
        </w:tc>
        <w:tc>
          <w:tcPr>
            <w:tcW w:w="991" w:type="dxa"/>
            <w:tcBorders>
              <w:top w:val="nil"/>
              <w:left w:val="nil"/>
              <w:bottom w:val="single" w:sz="4" w:space="0" w:color="auto"/>
              <w:right w:val="single" w:sz="4" w:space="0" w:color="auto"/>
            </w:tcBorders>
            <w:noWrap/>
            <w:vAlign w:val="center"/>
            <w:hideMark/>
          </w:tcPr>
          <w:p w14:paraId="07A29C54" w14:textId="680CB2E7"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GHA14QT</w:t>
            </w:r>
          </w:p>
        </w:tc>
        <w:tc>
          <w:tcPr>
            <w:tcW w:w="4106" w:type="dxa"/>
            <w:tcBorders>
              <w:top w:val="nil"/>
              <w:left w:val="nil"/>
              <w:bottom w:val="single" w:sz="4" w:space="0" w:color="auto"/>
              <w:right w:val="single" w:sz="4" w:space="0" w:color="auto"/>
            </w:tcBorders>
            <w:vAlign w:val="center"/>
            <w:hideMark/>
          </w:tcPr>
          <w:p w14:paraId="04540A13" w14:textId="6887A939"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Công nghệ thông tin </w:t>
            </w:r>
            <w:r w:rsidRPr="00E03862">
              <w:rPr>
                <w:rFonts w:ascii="Times New Roman" w:hAnsi="Times New Roman" w:cs="Times New Roman"/>
                <w:i/>
                <w:iCs/>
                <w:sz w:val="26"/>
                <w:szCs w:val="26"/>
              </w:rPr>
              <w:t>(Chương trình CLC Công nghệ thông tin Việt - Anh)</w:t>
            </w:r>
          </w:p>
        </w:tc>
        <w:tc>
          <w:tcPr>
            <w:tcW w:w="1278" w:type="dxa"/>
            <w:tcBorders>
              <w:top w:val="nil"/>
              <w:left w:val="nil"/>
              <w:bottom w:val="single" w:sz="4" w:space="0" w:color="auto"/>
              <w:right w:val="single" w:sz="4" w:space="0" w:color="auto"/>
            </w:tcBorders>
            <w:noWrap/>
            <w:vAlign w:val="center"/>
            <w:hideMark/>
          </w:tcPr>
          <w:p w14:paraId="28961201" w14:textId="3E699431"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20</w:t>
            </w:r>
          </w:p>
        </w:tc>
        <w:tc>
          <w:tcPr>
            <w:tcW w:w="992" w:type="dxa"/>
            <w:tcBorders>
              <w:top w:val="nil"/>
              <w:left w:val="nil"/>
              <w:bottom w:val="single" w:sz="4" w:space="0" w:color="auto"/>
              <w:right w:val="single" w:sz="4" w:space="0" w:color="auto"/>
            </w:tcBorders>
            <w:vAlign w:val="center"/>
          </w:tcPr>
          <w:p w14:paraId="5DE89299" w14:textId="3A72F7BB"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24</w:t>
            </w:r>
            <w:r w:rsidR="00EE66CD" w:rsidRPr="00E03862">
              <w:rPr>
                <w:rFonts w:ascii="Times New Roman" w:hAnsi="Times New Roman" w:cs="Times New Roman"/>
                <w:sz w:val="26"/>
                <w:szCs w:val="26"/>
                <w:lang w:val="en-US"/>
              </w:rPr>
              <w:t>.</w:t>
            </w:r>
            <w:r w:rsidRPr="00E03862">
              <w:rPr>
                <w:rFonts w:ascii="Times New Roman" w:hAnsi="Times New Roman" w:cs="Times New Roman"/>
                <w:sz w:val="26"/>
                <w:szCs w:val="26"/>
              </w:rPr>
              <w:t>67</w:t>
            </w:r>
          </w:p>
        </w:tc>
        <w:tc>
          <w:tcPr>
            <w:tcW w:w="998" w:type="dxa"/>
            <w:tcBorders>
              <w:top w:val="nil"/>
              <w:left w:val="nil"/>
              <w:bottom w:val="single" w:sz="4" w:space="0" w:color="auto"/>
              <w:right w:val="single" w:sz="4" w:space="0" w:color="auto"/>
            </w:tcBorders>
            <w:vAlign w:val="center"/>
          </w:tcPr>
          <w:p w14:paraId="604AB947" w14:textId="709D34DB"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69.32</w:t>
            </w:r>
          </w:p>
        </w:tc>
        <w:tc>
          <w:tcPr>
            <w:tcW w:w="997" w:type="dxa"/>
            <w:tcBorders>
              <w:top w:val="nil"/>
              <w:left w:val="nil"/>
              <w:bottom w:val="single" w:sz="4" w:space="0" w:color="auto"/>
              <w:right w:val="single" w:sz="4" w:space="0" w:color="auto"/>
            </w:tcBorders>
            <w:vAlign w:val="center"/>
          </w:tcPr>
          <w:p w14:paraId="383CB903" w14:textId="65F2AAC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46.45</w:t>
            </w:r>
          </w:p>
        </w:tc>
      </w:tr>
      <w:tr w:rsidR="00A20380" w:rsidRPr="00E03862" w14:paraId="5448F184" w14:textId="7B3CDE7F" w:rsidTr="00D66A2F">
        <w:trPr>
          <w:trHeight w:val="660"/>
        </w:trPr>
        <w:tc>
          <w:tcPr>
            <w:tcW w:w="561" w:type="dxa"/>
            <w:tcBorders>
              <w:top w:val="nil"/>
              <w:left w:val="single" w:sz="4" w:space="0" w:color="auto"/>
              <w:bottom w:val="single" w:sz="4" w:space="0" w:color="auto"/>
              <w:right w:val="single" w:sz="4" w:space="0" w:color="auto"/>
            </w:tcBorders>
            <w:noWrap/>
            <w:vAlign w:val="center"/>
            <w:hideMark/>
          </w:tcPr>
          <w:p w14:paraId="6FFACBF4" w14:textId="7449C71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47</w:t>
            </w:r>
          </w:p>
        </w:tc>
        <w:tc>
          <w:tcPr>
            <w:tcW w:w="991" w:type="dxa"/>
            <w:tcBorders>
              <w:top w:val="nil"/>
              <w:left w:val="nil"/>
              <w:bottom w:val="single" w:sz="4" w:space="0" w:color="auto"/>
              <w:right w:val="single" w:sz="4" w:space="0" w:color="auto"/>
            </w:tcBorders>
            <w:noWrap/>
            <w:vAlign w:val="center"/>
            <w:hideMark/>
          </w:tcPr>
          <w:p w14:paraId="036F4415" w14:textId="203EC45B"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GHA16QT</w:t>
            </w:r>
          </w:p>
        </w:tc>
        <w:tc>
          <w:tcPr>
            <w:tcW w:w="4106" w:type="dxa"/>
            <w:tcBorders>
              <w:top w:val="nil"/>
              <w:left w:val="nil"/>
              <w:bottom w:val="single" w:sz="4" w:space="0" w:color="auto"/>
              <w:right w:val="single" w:sz="4" w:space="0" w:color="auto"/>
            </w:tcBorders>
            <w:vAlign w:val="center"/>
            <w:hideMark/>
          </w:tcPr>
          <w:p w14:paraId="5E939798" w14:textId="42FEFE16"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cơ khí </w:t>
            </w:r>
            <w:r w:rsidRPr="00E03862">
              <w:rPr>
                <w:rFonts w:ascii="Times New Roman" w:hAnsi="Times New Roman" w:cs="Times New Roman"/>
                <w:i/>
                <w:iCs/>
                <w:sz w:val="26"/>
                <w:szCs w:val="26"/>
              </w:rPr>
              <w:t>(Chương trình CLC Tự động hóa thiết kế cơ khí)</w:t>
            </w:r>
          </w:p>
        </w:tc>
        <w:tc>
          <w:tcPr>
            <w:tcW w:w="1278" w:type="dxa"/>
            <w:tcBorders>
              <w:top w:val="single" w:sz="4" w:space="0" w:color="auto"/>
              <w:left w:val="nil"/>
              <w:bottom w:val="single" w:sz="4" w:space="0" w:color="auto"/>
              <w:right w:val="single" w:sz="4" w:space="0" w:color="auto"/>
            </w:tcBorders>
            <w:noWrap/>
            <w:vAlign w:val="center"/>
            <w:hideMark/>
          </w:tcPr>
          <w:p w14:paraId="23822EC5" w14:textId="7366F6B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20</w:t>
            </w:r>
          </w:p>
        </w:tc>
        <w:tc>
          <w:tcPr>
            <w:tcW w:w="992" w:type="dxa"/>
            <w:tcBorders>
              <w:top w:val="single" w:sz="4" w:space="0" w:color="auto"/>
              <w:left w:val="nil"/>
              <w:bottom w:val="single" w:sz="4" w:space="0" w:color="auto"/>
              <w:right w:val="single" w:sz="4" w:space="0" w:color="auto"/>
            </w:tcBorders>
            <w:vAlign w:val="center"/>
          </w:tcPr>
          <w:p w14:paraId="5077DC12" w14:textId="154F8B8A"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24</w:t>
            </w:r>
            <w:r w:rsidR="00EE66CD" w:rsidRPr="00E03862">
              <w:rPr>
                <w:rFonts w:ascii="Times New Roman" w:hAnsi="Times New Roman" w:cs="Times New Roman"/>
                <w:sz w:val="26"/>
                <w:szCs w:val="26"/>
                <w:lang w:val="en-US"/>
              </w:rPr>
              <w:t>.</w:t>
            </w:r>
            <w:r w:rsidRPr="00E03862">
              <w:rPr>
                <w:rFonts w:ascii="Times New Roman" w:hAnsi="Times New Roman" w:cs="Times New Roman"/>
                <w:sz w:val="26"/>
                <w:szCs w:val="26"/>
              </w:rPr>
              <w:t>67</w:t>
            </w:r>
          </w:p>
        </w:tc>
        <w:tc>
          <w:tcPr>
            <w:tcW w:w="998" w:type="dxa"/>
            <w:tcBorders>
              <w:top w:val="single" w:sz="4" w:space="0" w:color="auto"/>
              <w:left w:val="nil"/>
              <w:bottom w:val="single" w:sz="4" w:space="0" w:color="auto"/>
              <w:right w:val="single" w:sz="4" w:space="0" w:color="auto"/>
            </w:tcBorders>
            <w:vAlign w:val="center"/>
          </w:tcPr>
          <w:p w14:paraId="3EFA85B5" w14:textId="5A019F4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69.32</w:t>
            </w:r>
          </w:p>
        </w:tc>
        <w:tc>
          <w:tcPr>
            <w:tcW w:w="997" w:type="dxa"/>
            <w:tcBorders>
              <w:top w:val="single" w:sz="4" w:space="0" w:color="auto"/>
              <w:left w:val="nil"/>
              <w:bottom w:val="single" w:sz="4" w:space="0" w:color="auto"/>
              <w:right w:val="single" w:sz="4" w:space="0" w:color="auto"/>
            </w:tcBorders>
            <w:vAlign w:val="center"/>
          </w:tcPr>
          <w:p w14:paraId="69309B74" w14:textId="298E9EC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46.45</w:t>
            </w:r>
          </w:p>
        </w:tc>
      </w:tr>
      <w:tr w:rsidR="00A20380" w:rsidRPr="00E03862" w14:paraId="7B8F156A" w14:textId="5D0C93B2" w:rsidTr="00D66A2F">
        <w:trPr>
          <w:trHeight w:val="600"/>
        </w:trPr>
        <w:tc>
          <w:tcPr>
            <w:tcW w:w="561" w:type="dxa"/>
            <w:tcBorders>
              <w:top w:val="nil"/>
              <w:left w:val="single" w:sz="4" w:space="0" w:color="auto"/>
              <w:bottom w:val="single" w:sz="4" w:space="0" w:color="auto"/>
              <w:right w:val="single" w:sz="4" w:space="0" w:color="auto"/>
            </w:tcBorders>
            <w:noWrap/>
            <w:vAlign w:val="center"/>
            <w:hideMark/>
          </w:tcPr>
          <w:p w14:paraId="0D662667" w14:textId="7FEA42AF"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48</w:t>
            </w:r>
          </w:p>
        </w:tc>
        <w:tc>
          <w:tcPr>
            <w:tcW w:w="991" w:type="dxa"/>
            <w:tcBorders>
              <w:top w:val="nil"/>
              <w:left w:val="nil"/>
              <w:bottom w:val="single" w:sz="4" w:space="0" w:color="auto"/>
              <w:right w:val="single" w:sz="4" w:space="0" w:color="auto"/>
            </w:tcBorders>
            <w:noWrap/>
            <w:vAlign w:val="center"/>
            <w:hideMark/>
          </w:tcPr>
          <w:p w14:paraId="22DC01E8" w14:textId="68A540C4"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GHA20QT</w:t>
            </w:r>
          </w:p>
        </w:tc>
        <w:tc>
          <w:tcPr>
            <w:tcW w:w="4106" w:type="dxa"/>
            <w:tcBorders>
              <w:top w:val="nil"/>
              <w:left w:val="nil"/>
              <w:bottom w:val="single" w:sz="4" w:space="0" w:color="auto"/>
              <w:right w:val="single" w:sz="4" w:space="0" w:color="auto"/>
            </w:tcBorders>
            <w:vAlign w:val="center"/>
            <w:hideMark/>
          </w:tcPr>
          <w:p w14:paraId="6D41D581" w14:textId="29197E51"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ô tô </w:t>
            </w:r>
            <w:r w:rsidRPr="00E03862">
              <w:rPr>
                <w:rFonts w:ascii="Times New Roman" w:hAnsi="Times New Roman" w:cs="Times New Roman"/>
                <w:i/>
                <w:iCs/>
                <w:sz w:val="26"/>
                <w:szCs w:val="26"/>
              </w:rPr>
              <w:t>(Chương trình CLC Kỹ thuật ô tô)</w:t>
            </w:r>
          </w:p>
        </w:tc>
        <w:tc>
          <w:tcPr>
            <w:tcW w:w="1278" w:type="dxa"/>
            <w:tcBorders>
              <w:left w:val="nil"/>
              <w:bottom w:val="single" w:sz="4" w:space="0" w:color="auto"/>
              <w:right w:val="single" w:sz="4" w:space="0" w:color="auto"/>
            </w:tcBorders>
            <w:noWrap/>
            <w:vAlign w:val="center"/>
            <w:hideMark/>
          </w:tcPr>
          <w:p w14:paraId="0E15F61B" w14:textId="5012A47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left w:val="nil"/>
              <w:bottom w:val="single" w:sz="4" w:space="0" w:color="auto"/>
              <w:right w:val="single" w:sz="4" w:space="0" w:color="auto"/>
            </w:tcBorders>
            <w:vAlign w:val="center"/>
          </w:tcPr>
          <w:p w14:paraId="5C6E5B5C" w14:textId="15D745AC"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left w:val="nil"/>
              <w:bottom w:val="single" w:sz="4" w:space="0" w:color="auto"/>
              <w:right w:val="single" w:sz="4" w:space="0" w:color="auto"/>
            </w:tcBorders>
            <w:vAlign w:val="center"/>
          </w:tcPr>
          <w:p w14:paraId="28DAEB2F" w14:textId="0B48726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left w:val="nil"/>
              <w:bottom w:val="single" w:sz="4" w:space="0" w:color="auto"/>
              <w:right w:val="single" w:sz="4" w:space="0" w:color="auto"/>
            </w:tcBorders>
            <w:vAlign w:val="center"/>
          </w:tcPr>
          <w:p w14:paraId="468B0CAC" w14:textId="0FD74DE8"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72A33BAC" w14:textId="7C884701" w:rsidTr="00D66A2F">
        <w:trPr>
          <w:trHeight w:val="694"/>
        </w:trPr>
        <w:tc>
          <w:tcPr>
            <w:tcW w:w="561" w:type="dxa"/>
            <w:tcBorders>
              <w:top w:val="nil"/>
              <w:left w:val="single" w:sz="4" w:space="0" w:color="auto"/>
              <w:bottom w:val="single" w:sz="4" w:space="0" w:color="auto"/>
              <w:right w:val="single" w:sz="4" w:space="0" w:color="auto"/>
            </w:tcBorders>
            <w:noWrap/>
            <w:vAlign w:val="center"/>
            <w:hideMark/>
          </w:tcPr>
          <w:p w14:paraId="3B3578C5" w14:textId="7A501B7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lastRenderedPageBreak/>
              <w:t>49</w:t>
            </w:r>
          </w:p>
        </w:tc>
        <w:tc>
          <w:tcPr>
            <w:tcW w:w="991" w:type="dxa"/>
            <w:tcBorders>
              <w:top w:val="nil"/>
              <w:left w:val="nil"/>
              <w:bottom w:val="single" w:sz="4" w:space="0" w:color="auto"/>
              <w:right w:val="single" w:sz="4" w:space="0" w:color="auto"/>
            </w:tcBorders>
            <w:noWrap/>
            <w:vAlign w:val="center"/>
            <w:hideMark/>
          </w:tcPr>
          <w:p w14:paraId="0D6701C0" w14:textId="5484CFFA"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GHA11QT</w:t>
            </w:r>
          </w:p>
        </w:tc>
        <w:tc>
          <w:tcPr>
            <w:tcW w:w="4106" w:type="dxa"/>
            <w:tcBorders>
              <w:top w:val="nil"/>
              <w:left w:val="nil"/>
              <w:bottom w:val="single" w:sz="4" w:space="0" w:color="auto"/>
              <w:right w:val="single" w:sz="4" w:space="0" w:color="auto"/>
            </w:tcBorders>
            <w:vAlign w:val="center"/>
            <w:hideMark/>
          </w:tcPr>
          <w:p w14:paraId="43BAD09B" w14:textId="4DD142CA"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Kinh tế xây dựng </w:t>
            </w:r>
            <w:r w:rsidRPr="00E03862">
              <w:rPr>
                <w:rFonts w:ascii="Times New Roman" w:hAnsi="Times New Roman" w:cs="Times New Roman"/>
                <w:i/>
                <w:iCs/>
                <w:sz w:val="26"/>
                <w:szCs w:val="26"/>
              </w:rPr>
              <w:t>(Chương trình CLC Kinh tế xây dựng công trình giao thông Việt - Anh)</w:t>
            </w:r>
          </w:p>
        </w:tc>
        <w:tc>
          <w:tcPr>
            <w:tcW w:w="1278" w:type="dxa"/>
            <w:tcBorders>
              <w:left w:val="nil"/>
              <w:bottom w:val="single" w:sz="4" w:space="0" w:color="auto"/>
              <w:right w:val="single" w:sz="4" w:space="0" w:color="auto"/>
            </w:tcBorders>
            <w:noWrap/>
            <w:vAlign w:val="center"/>
            <w:hideMark/>
          </w:tcPr>
          <w:p w14:paraId="1C548C9E" w14:textId="763B491B"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18</w:t>
            </w:r>
          </w:p>
        </w:tc>
        <w:tc>
          <w:tcPr>
            <w:tcW w:w="992" w:type="dxa"/>
            <w:tcBorders>
              <w:left w:val="nil"/>
              <w:bottom w:val="single" w:sz="4" w:space="0" w:color="auto"/>
              <w:right w:val="single" w:sz="4" w:space="0" w:color="auto"/>
            </w:tcBorders>
            <w:vAlign w:val="center"/>
          </w:tcPr>
          <w:p w14:paraId="53DE3B70" w14:textId="3FBE3285" w:rsidR="00A20380" w:rsidRPr="00E03862" w:rsidRDefault="00E44BA7"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left w:val="nil"/>
              <w:bottom w:val="single" w:sz="4" w:space="0" w:color="auto"/>
              <w:right w:val="single" w:sz="4" w:space="0" w:color="auto"/>
            </w:tcBorders>
            <w:vAlign w:val="center"/>
          </w:tcPr>
          <w:p w14:paraId="7F19450D" w14:textId="755902A6"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62.76</w:t>
            </w:r>
          </w:p>
        </w:tc>
        <w:tc>
          <w:tcPr>
            <w:tcW w:w="997" w:type="dxa"/>
            <w:tcBorders>
              <w:left w:val="nil"/>
              <w:bottom w:val="single" w:sz="4" w:space="0" w:color="auto"/>
              <w:right w:val="single" w:sz="4" w:space="0" w:color="auto"/>
            </w:tcBorders>
            <w:vAlign w:val="center"/>
          </w:tcPr>
          <w:p w14:paraId="1318DA91" w14:textId="78F2A60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7EDBF696" w14:textId="3E4E5EB7" w:rsidTr="00D66A2F">
        <w:trPr>
          <w:trHeight w:val="563"/>
        </w:trPr>
        <w:tc>
          <w:tcPr>
            <w:tcW w:w="561" w:type="dxa"/>
            <w:tcBorders>
              <w:top w:val="nil"/>
              <w:left w:val="single" w:sz="4" w:space="0" w:color="auto"/>
              <w:bottom w:val="single" w:sz="4" w:space="0" w:color="auto"/>
              <w:right w:val="single" w:sz="4" w:space="0" w:color="auto"/>
            </w:tcBorders>
            <w:noWrap/>
            <w:vAlign w:val="center"/>
            <w:hideMark/>
          </w:tcPr>
          <w:p w14:paraId="7B35311D" w14:textId="33A22BDE"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50</w:t>
            </w:r>
          </w:p>
        </w:tc>
        <w:tc>
          <w:tcPr>
            <w:tcW w:w="991" w:type="dxa"/>
            <w:tcBorders>
              <w:top w:val="nil"/>
              <w:left w:val="nil"/>
              <w:bottom w:val="single" w:sz="4" w:space="0" w:color="auto"/>
              <w:right w:val="single" w:sz="4" w:space="0" w:color="auto"/>
            </w:tcBorders>
            <w:noWrap/>
            <w:vAlign w:val="center"/>
            <w:hideMark/>
          </w:tcPr>
          <w:p w14:paraId="42AA1AA6" w14:textId="2CEE5001" w:rsidR="00A20380" w:rsidRPr="00E03862" w:rsidRDefault="00A20380" w:rsidP="006A40E6">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GHA12QT</w:t>
            </w:r>
          </w:p>
        </w:tc>
        <w:tc>
          <w:tcPr>
            <w:tcW w:w="4106" w:type="dxa"/>
            <w:tcBorders>
              <w:top w:val="nil"/>
              <w:left w:val="nil"/>
              <w:bottom w:val="single" w:sz="4" w:space="0" w:color="auto"/>
              <w:right w:val="single" w:sz="4" w:space="0" w:color="auto"/>
            </w:tcBorders>
            <w:vAlign w:val="center"/>
            <w:hideMark/>
          </w:tcPr>
          <w:p w14:paraId="12CD288D" w14:textId="44A43071" w:rsidR="00A20380" w:rsidRPr="00E03862" w:rsidRDefault="00A20380" w:rsidP="006A40E6">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Quản lý xây dựng </w:t>
            </w:r>
            <w:r w:rsidRPr="00E03862">
              <w:rPr>
                <w:rFonts w:ascii="Times New Roman" w:hAnsi="Times New Roman" w:cs="Times New Roman"/>
                <w:i/>
                <w:iCs/>
                <w:sz w:val="26"/>
                <w:szCs w:val="26"/>
              </w:rPr>
              <w:t>(Chương trình CLC Quản lý xây dựng Việt - Anh)</w:t>
            </w:r>
          </w:p>
        </w:tc>
        <w:tc>
          <w:tcPr>
            <w:tcW w:w="1278" w:type="dxa"/>
            <w:tcBorders>
              <w:left w:val="nil"/>
              <w:bottom w:val="single" w:sz="4" w:space="0" w:color="auto"/>
              <w:right w:val="single" w:sz="4" w:space="0" w:color="auto"/>
            </w:tcBorders>
            <w:noWrap/>
            <w:vAlign w:val="center"/>
            <w:hideMark/>
          </w:tcPr>
          <w:p w14:paraId="0DEAAC2D" w14:textId="5B708AA4"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16</w:t>
            </w:r>
          </w:p>
        </w:tc>
        <w:tc>
          <w:tcPr>
            <w:tcW w:w="992" w:type="dxa"/>
            <w:tcBorders>
              <w:left w:val="nil"/>
              <w:bottom w:val="single" w:sz="4" w:space="0" w:color="auto"/>
              <w:right w:val="single" w:sz="4" w:space="0" w:color="auto"/>
            </w:tcBorders>
            <w:vAlign w:val="center"/>
          </w:tcPr>
          <w:p w14:paraId="5925E8BE" w14:textId="4C5817F3"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w:t>
            </w:r>
            <w:r w:rsidRPr="00E03862">
              <w:rPr>
                <w:rFonts w:ascii="Times New Roman" w:eastAsia="Times New Roman" w:hAnsi="Times New Roman" w:cs="Times New Roman"/>
                <w:sz w:val="26"/>
                <w:szCs w:val="26"/>
              </w:rPr>
              <w:t>.</w:t>
            </w:r>
            <w:r w:rsidRPr="00E03862">
              <w:rPr>
                <w:rFonts w:ascii="Times New Roman" w:eastAsia="Times New Roman" w:hAnsi="Times New Roman" w:cs="Times New Roman"/>
                <w:sz w:val="26"/>
                <w:szCs w:val="26"/>
                <w:lang w:val="en-US"/>
              </w:rPr>
              <w:t>00</w:t>
            </w:r>
          </w:p>
        </w:tc>
        <w:tc>
          <w:tcPr>
            <w:tcW w:w="998" w:type="dxa"/>
            <w:tcBorders>
              <w:left w:val="nil"/>
              <w:bottom w:val="single" w:sz="4" w:space="0" w:color="auto"/>
              <w:right w:val="single" w:sz="4" w:space="0" w:color="auto"/>
            </w:tcBorders>
            <w:vAlign w:val="center"/>
          </w:tcPr>
          <w:p w14:paraId="17A6916A" w14:textId="72C78D77"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56.74</w:t>
            </w:r>
          </w:p>
        </w:tc>
        <w:tc>
          <w:tcPr>
            <w:tcW w:w="997" w:type="dxa"/>
            <w:tcBorders>
              <w:left w:val="nil"/>
              <w:bottom w:val="single" w:sz="4" w:space="0" w:color="auto"/>
              <w:right w:val="single" w:sz="4" w:space="0" w:color="auto"/>
            </w:tcBorders>
            <w:vAlign w:val="center"/>
          </w:tcPr>
          <w:p w14:paraId="5F946FFD" w14:textId="6CD0D420" w:rsidR="00A20380" w:rsidRPr="00E03862" w:rsidRDefault="00A20380" w:rsidP="006A40E6">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39</w:t>
            </w:r>
            <w:r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rPr>
              <w:t>63</w:t>
            </w:r>
          </w:p>
        </w:tc>
      </w:tr>
      <w:tr w:rsidR="00A20380" w:rsidRPr="00E03862" w14:paraId="359A3363" w14:textId="3C835F68" w:rsidTr="00D66A2F">
        <w:trPr>
          <w:trHeight w:val="671"/>
        </w:trPr>
        <w:tc>
          <w:tcPr>
            <w:tcW w:w="561" w:type="dxa"/>
            <w:tcBorders>
              <w:top w:val="nil"/>
              <w:left w:val="single" w:sz="4" w:space="0" w:color="auto"/>
              <w:bottom w:val="single" w:sz="4" w:space="0" w:color="auto"/>
              <w:right w:val="single" w:sz="4" w:space="0" w:color="auto"/>
            </w:tcBorders>
            <w:noWrap/>
            <w:vAlign w:val="center"/>
          </w:tcPr>
          <w:p w14:paraId="22469951" w14:textId="3358621A"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51</w:t>
            </w:r>
          </w:p>
        </w:tc>
        <w:tc>
          <w:tcPr>
            <w:tcW w:w="991" w:type="dxa"/>
            <w:tcBorders>
              <w:top w:val="nil"/>
              <w:left w:val="nil"/>
              <w:bottom w:val="single" w:sz="4" w:space="0" w:color="auto"/>
              <w:right w:val="single" w:sz="4" w:space="0" w:color="auto"/>
            </w:tcBorders>
            <w:noWrap/>
            <w:vAlign w:val="center"/>
          </w:tcPr>
          <w:p w14:paraId="097478B8" w14:textId="60B85AA2" w:rsidR="00A20380" w:rsidRPr="00E03862" w:rsidRDefault="00A20380" w:rsidP="006A40E6">
            <w:pPr>
              <w:spacing w:before="60" w:after="60" w:line="240" w:lineRule="auto"/>
              <w:ind w:left="-57" w:right="-57"/>
              <w:jc w:val="center"/>
              <w:rPr>
                <w:rFonts w:ascii="Times New Roman" w:hAnsi="Times New Roman" w:cs="Times New Roman"/>
                <w:sz w:val="26"/>
                <w:szCs w:val="26"/>
              </w:rPr>
            </w:pPr>
            <w:r w:rsidRPr="00E03862">
              <w:rPr>
                <w:rFonts w:ascii="Times New Roman" w:hAnsi="Times New Roman" w:cs="Times New Roman"/>
                <w:sz w:val="26"/>
                <w:szCs w:val="26"/>
              </w:rPr>
              <w:t>GHA22QT</w:t>
            </w:r>
          </w:p>
        </w:tc>
        <w:tc>
          <w:tcPr>
            <w:tcW w:w="4106" w:type="dxa"/>
            <w:tcBorders>
              <w:top w:val="nil"/>
              <w:left w:val="nil"/>
              <w:bottom w:val="single" w:sz="4" w:space="0" w:color="auto"/>
              <w:right w:val="single" w:sz="4" w:space="0" w:color="auto"/>
            </w:tcBorders>
            <w:vAlign w:val="center"/>
          </w:tcPr>
          <w:p w14:paraId="5447D879" w14:textId="1B79D4DE" w:rsidR="00A20380" w:rsidRPr="00E03862" w:rsidRDefault="00A20380" w:rsidP="006A40E6">
            <w:pPr>
              <w:spacing w:before="60" w:after="60" w:line="240" w:lineRule="auto"/>
              <w:rPr>
                <w:rFonts w:ascii="Times New Roman" w:hAnsi="Times New Roman" w:cs="Times New Roman"/>
                <w:sz w:val="26"/>
                <w:szCs w:val="26"/>
              </w:rPr>
            </w:pPr>
            <w:r w:rsidRPr="00E03862">
              <w:rPr>
                <w:rFonts w:ascii="Times New Roman" w:hAnsi="Times New Roman" w:cs="Times New Roman"/>
                <w:sz w:val="26"/>
                <w:szCs w:val="26"/>
              </w:rPr>
              <w:t xml:space="preserve">Kỹ thuật điện tử - viễn thông </w:t>
            </w:r>
            <w:r w:rsidRPr="00E03862">
              <w:rPr>
                <w:rFonts w:ascii="Times New Roman" w:hAnsi="Times New Roman" w:cs="Times New Roman"/>
                <w:i/>
                <w:iCs/>
                <w:sz w:val="26"/>
                <w:szCs w:val="26"/>
              </w:rPr>
              <w:t>(Chương trình CLC Kỹ thuật viễn thông)</w:t>
            </w:r>
          </w:p>
        </w:tc>
        <w:tc>
          <w:tcPr>
            <w:tcW w:w="1278" w:type="dxa"/>
            <w:tcBorders>
              <w:left w:val="nil"/>
              <w:bottom w:val="single" w:sz="4" w:space="0" w:color="auto"/>
              <w:right w:val="single" w:sz="4" w:space="0" w:color="auto"/>
            </w:tcBorders>
            <w:noWrap/>
            <w:vAlign w:val="center"/>
          </w:tcPr>
          <w:p w14:paraId="711E61C8" w14:textId="6FD69A8D"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18</w:t>
            </w:r>
          </w:p>
        </w:tc>
        <w:tc>
          <w:tcPr>
            <w:tcW w:w="992" w:type="dxa"/>
            <w:tcBorders>
              <w:left w:val="nil"/>
              <w:bottom w:val="single" w:sz="4" w:space="0" w:color="auto"/>
              <w:right w:val="single" w:sz="4" w:space="0" w:color="auto"/>
            </w:tcBorders>
            <w:vAlign w:val="center"/>
          </w:tcPr>
          <w:p w14:paraId="0511AC83" w14:textId="16D9D200" w:rsidR="00A20380" w:rsidRPr="00E03862" w:rsidRDefault="00E44BA7" w:rsidP="006A40E6">
            <w:pPr>
              <w:spacing w:before="60" w:after="60" w:line="240" w:lineRule="auto"/>
              <w:jc w:val="center"/>
              <w:rPr>
                <w:rFonts w:ascii="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left w:val="nil"/>
              <w:bottom w:val="single" w:sz="4" w:space="0" w:color="auto"/>
              <w:right w:val="single" w:sz="4" w:space="0" w:color="auto"/>
            </w:tcBorders>
            <w:vAlign w:val="center"/>
          </w:tcPr>
          <w:p w14:paraId="05025A35" w14:textId="6C8B1579"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62.76</w:t>
            </w:r>
          </w:p>
        </w:tc>
        <w:tc>
          <w:tcPr>
            <w:tcW w:w="997" w:type="dxa"/>
            <w:tcBorders>
              <w:left w:val="nil"/>
              <w:bottom w:val="single" w:sz="4" w:space="0" w:color="auto"/>
              <w:right w:val="single" w:sz="4" w:space="0" w:color="auto"/>
            </w:tcBorders>
            <w:vAlign w:val="center"/>
          </w:tcPr>
          <w:p w14:paraId="16EFDF25" w14:textId="5CD3BAD3"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42.96</w:t>
            </w:r>
          </w:p>
        </w:tc>
      </w:tr>
      <w:tr w:rsidR="00A20380" w:rsidRPr="00E03862" w14:paraId="7BA12052" w14:textId="53EFC34D" w:rsidTr="00AE2877">
        <w:trPr>
          <w:trHeight w:val="397"/>
        </w:trPr>
        <w:tc>
          <w:tcPr>
            <w:tcW w:w="561" w:type="dxa"/>
            <w:tcBorders>
              <w:top w:val="nil"/>
              <w:left w:val="single" w:sz="4" w:space="0" w:color="auto"/>
              <w:bottom w:val="single" w:sz="4" w:space="0" w:color="auto"/>
              <w:right w:val="single" w:sz="4" w:space="0" w:color="auto"/>
            </w:tcBorders>
            <w:noWrap/>
            <w:vAlign w:val="center"/>
          </w:tcPr>
          <w:p w14:paraId="38A97A3D" w14:textId="5FB0B6F0"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52</w:t>
            </w:r>
          </w:p>
        </w:tc>
        <w:tc>
          <w:tcPr>
            <w:tcW w:w="991" w:type="dxa"/>
            <w:tcBorders>
              <w:top w:val="nil"/>
              <w:left w:val="nil"/>
              <w:bottom w:val="single" w:sz="4" w:space="0" w:color="auto"/>
              <w:right w:val="single" w:sz="4" w:space="0" w:color="auto"/>
            </w:tcBorders>
            <w:noWrap/>
            <w:vAlign w:val="center"/>
          </w:tcPr>
          <w:p w14:paraId="58C34835" w14:textId="1966EDFB" w:rsidR="00A20380" w:rsidRPr="00E03862" w:rsidRDefault="00A20380" w:rsidP="006A40E6">
            <w:pPr>
              <w:spacing w:before="60" w:after="60" w:line="240" w:lineRule="auto"/>
              <w:ind w:left="-57" w:right="-57"/>
              <w:jc w:val="center"/>
              <w:rPr>
                <w:rFonts w:ascii="Times New Roman" w:hAnsi="Times New Roman" w:cs="Times New Roman"/>
                <w:sz w:val="26"/>
                <w:szCs w:val="26"/>
              </w:rPr>
            </w:pPr>
            <w:r w:rsidRPr="00E03862">
              <w:rPr>
                <w:rFonts w:ascii="Times New Roman" w:hAnsi="Times New Roman" w:cs="Times New Roman"/>
                <w:sz w:val="26"/>
                <w:szCs w:val="26"/>
              </w:rPr>
              <w:t>GHA04QT</w:t>
            </w:r>
          </w:p>
        </w:tc>
        <w:tc>
          <w:tcPr>
            <w:tcW w:w="4106" w:type="dxa"/>
            <w:tcBorders>
              <w:top w:val="nil"/>
              <w:left w:val="nil"/>
              <w:bottom w:val="single" w:sz="4" w:space="0" w:color="auto"/>
              <w:right w:val="single" w:sz="4" w:space="0" w:color="auto"/>
            </w:tcBorders>
            <w:vAlign w:val="center"/>
          </w:tcPr>
          <w:p w14:paraId="56B5EF1F" w14:textId="1CC47307" w:rsidR="00A20380" w:rsidRPr="00E03862" w:rsidRDefault="00A20380" w:rsidP="006A40E6">
            <w:pPr>
              <w:spacing w:before="60" w:after="60" w:line="240" w:lineRule="auto"/>
              <w:rPr>
                <w:rFonts w:ascii="Times New Roman" w:hAnsi="Times New Roman" w:cs="Times New Roman"/>
                <w:sz w:val="26"/>
                <w:szCs w:val="26"/>
              </w:rPr>
            </w:pPr>
            <w:r w:rsidRPr="00E03862">
              <w:rPr>
                <w:rFonts w:ascii="Times New Roman" w:hAnsi="Times New Roman" w:cs="Times New Roman"/>
                <w:sz w:val="26"/>
                <w:szCs w:val="26"/>
              </w:rPr>
              <w:t xml:space="preserve">Quản trị kinh doanh </w:t>
            </w:r>
            <w:r w:rsidRPr="00E03862">
              <w:rPr>
                <w:rFonts w:ascii="Times New Roman" w:hAnsi="Times New Roman" w:cs="Times New Roman"/>
                <w:i/>
                <w:iCs/>
                <w:sz w:val="26"/>
                <w:szCs w:val="26"/>
              </w:rPr>
              <w:t>(Chương trình CLC Quản trị kinh doanh Việt - Anh)</w:t>
            </w:r>
          </w:p>
        </w:tc>
        <w:tc>
          <w:tcPr>
            <w:tcW w:w="1278" w:type="dxa"/>
            <w:tcBorders>
              <w:left w:val="nil"/>
              <w:bottom w:val="single" w:sz="4" w:space="0" w:color="auto"/>
              <w:right w:val="single" w:sz="4" w:space="0" w:color="auto"/>
            </w:tcBorders>
            <w:noWrap/>
            <w:vAlign w:val="center"/>
          </w:tcPr>
          <w:p w14:paraId="417D3683" w14:textId="16F4166D"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18</w:t>
            </w:r>
          </w:p>
        </w:tc>
        <w:tc>
          <w:tcPr>
            <w:tcW w:w="992" w:type="dxa"/>
            <w:tcBorders>
              <w:left w:val="nil"/>
              <w:bottom w:val="single" w:sz="4" w:space="0" w:color="auto"/>
              <w:right w:val="single" w:sz="4" w:space="0" w:color="auto"/>
            </w:tcBorders>
            <w:vAlign w:val="center"/>
          </w:tcPr>
          <w:p w14:paraId="217293C8" w14:textId="44B950D0" w:rsidR="00A20380" w:rsidRPr="00E03862" w:rsidRDefault="00E44BA7" w:rsidP="006A40E6">
            <w:pPr>
              <w:spacing w:before="60" w:after="60" w:line="240" w:lineRule="auto"/>
              <w:jc w:val="center"/>
              <w:rPr>
                <w:rFonts w:ascii="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left w:val="nil"/>
              <w:bottom w:val="single" w:sz="4" w:space="0" w:color="auto"/>
              <w:right w:val="single" w:sz="4" w:space="0" w:color="auto"/>
            </w:tcBorders>
            <w:vAlign w:val="center"/>
          </w:tcPr>
          <w:p w14:paraId="735673F9" w14:textId="2EC3BDEA"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62.76</w:t>
            </w:r>
          </w:p>
        </w:tc>
        <w:tc>
          <w:tcPr>
            <w:tcW w:w="997" w:type="dxa"/>
            <w:tcBorders>
              <w:left w:val="nil"/>
              <w:bottom w:val="single" w:sz="4" w:space="0" w:color="auto"/>
              <w:right w:val="single" w:sz="4" w:space="0" w:color="auto"/>
            </w:tcBorders>
            <w:vAlign w:val="center"/>
          </w:tcPr>
          <w:p w14:paraId="3024369E" w14:textId="5A57FE31" w:rsidR="00A20380" w:rsidRPr="00E03862" w:rsidRDefault="00A20380" w:rsidP="006A40E6">
            <w:pPr>
              <w:spacing w:before="60" w:after="60" w:line="240" w:lineRule="auto"/>
              <w:jc w:val="center"/>
              <w:rPr>
                <w:rFonts w:ascii="Times New Roman" w:hAnsi="Times New Roman" w:cs="Times New Roman"/>
                <w:sz w:val="26"/>
                <w:szCs w:val="26"/>
              </w:rPr>
            </w:pPr>
            <w:r w:rsidRPr="00E03862">
              <w:t>---</w:t>
            </w:r>
          </w:p>
        </w:tc>
      </w:tr>
      <w:tr w:rsidR="00A20380" w:rsidRPr="00E03862" w14:paraId="03408231" w14:textId="6B40F060" w:rsidTr="00AE2877">
        <w:trPr>
          <w:trHeight w:val="519"/>
        </w:trPr>
        <w:tc>
          <w:tcPr>
            <w:tcW w:w="561" w:type="dxa"/>
            <w:tcBorders>
              <w:top w:val="single" w:sz="4" w:space="0" w:color="auto"/>
              <w:left w:val="single" w:sz="4" w:space="0" w:color="auto"/>
              <w:bottom w:val="single" w:sz="4" w:space="0" w:color="auto"/>
              <w:right w:val="single" w:sz="4" w:space="0" w:color="auto"/>
            </w:tcBorders>
            <w:noWrap/>
            <w:vAlign w:val="center"/>
          </w:tcPr>
          <w:p w14:paraId="4D60F123" w14:textId="771D7D3E"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53</w:t>
            </w:r>
          </w:p>
        </w:tc>
        <w:tc>
          <w:tcPr>
            <w:tcW w:w="991" w:type="dxa"/>
            <w:tcBorders>
              <w:top w:val="single" w:sz="4" w:space="0" w:color="auto"/>
              <w:left w:val="nil"/>
              <w:bottom w:val="single" w:sz="4" w:space="0" w:color="auto"/>
              <w:right w:val="single" w:sz="4" w:space="0" w:color="auto"/>
            </w:tcBorders>
            <w:noWrap/>
            <w:vAlign w:val="center"/>
          </w:tcPr>
          <w:p w14:paraId="1B0FB78A" w14:textId="415AB9CC" w:rsidR="00A20380" w:rsidRPr="00E03862" w:rsidRDefault="00A20380" w:rsidP="006A40E6">
            <w:pPr>
              <w:spacing w:before="60" w:after="60" w:line="240" w:lineRule="auto"/>
              <w:ind w:left="-57" w:right="-57"/>
              <w:jc w:val="center"/>
              <w:rPr>
                <w:rFonts w:ascii="Times New Roman" w:hAnsi="Times New Roman" w:cs="Times New Roman"/>
                <w:sz w:val="26"/>
                <w:szCs w:val="26"/>
              </w:rPr>
            </w:pPr>
            <w:r w:rsidRPr="00E03862">
              <w:rPr>
                <w:rFonts w:ascii="Times New Roman" w:hAnsi="Times New Roman" w:cs="Times New Roman"/>
                <w:sz w:val="26"/>
                <w:szCs w:val="26"/>
              </w:rPr>
              <w:t>GHA06QT</w:t>
            </w:r>
          </w:p>
        </w:tc>
        <w:tc>
          <w:tcPr>
            <w:tcW w:w="4106" w:type="dxa"/>
            <w:tcBorders>
              <w:top w:val="single" w:sz="4" w:space="0" w:color="auto"/>
              <w:left w:val="nil"/>
              <w:bottom w:val="single" w:sz="4" w:space="0" w:color="auto"/>
              <w:right w:val="single" w:sz="4" w:space="0" w:color="auto"/>
            </w:tcBorders>
            <w:vAlign w:val="center"/>
          </w:tcPr>
          <w:p w14:paraId="4500EB38" w14:textId="50968DC4" w:rsidR="00A20380" w:rsidRPr="00E03862" w:rsidRDefault="00A20380" w:rsidP="006A40E6">
            <w:pPr>
              <w:spacing w:before="60" w:after="60" w:line="240" w:lineRule="auto"/>
              <w:rPr>
                <w:rFonts w:ascii="Times New Roman" w:hAnsi="Times New Roman" w:cs="Times New Roman"/>
                <w:sz w:val="26"/>
                <w:szCs w:val="26"/>
              </w:rPr>
            </w:pPr>
            <w:r w:rsidRPr="00E03862">
              <w:rPr>
                <w:rFonts w:ascii="Times New Roman" w:hAnsi="Times New Roman" w:cs="Times New Roman"/>
                <w:sz w:val="26"/>
                <w:szCs w:val="26"/>
              </w:rPr>
              <w:t xml:space="preserve">Kế toán </w:t>
            </w:r>
            <w:r w:rsidRPr="00E03862">
              <w:rPr>
                <w:rFonts w:ascii="Times New Roman" w:hAnsi="Times New Roman" w:cs="Times New Roman"/>
                <w:i/>
                <w:iCs/>
                <w:sz w:val="26"/>
                <w:szCs w:val="26"/>
              </w:rPr>
              <w:t>(Chương trình CLC Kế toán tổng hợp Việt - Anh)</w:t>
            </w:r>
          </w:p>
        </w:tc>
        <w:tc>
          <w:tcPr>
            <w:tcW w:w="1278" w:type="dxa"/>
            <w:tcBorders>
              <w:top w:val="single" w:sz="4" w:space="0" w:color="auto"/>
              <w:left w:val="nil"/>
              <w:bottom w:val="single" w:sz="4" w:space="0" w:color="auto"/>
              <w:right w:val="single" w:sz="4" w:space="0" w:color="auto"/>
            </w:tcBorders>
            <w:noWrap/>
            <w:vAlign w:val="center"/>
          </w:tcPr>
          <w:p w14:paraId="4A67980A" w14:textId="2D0D092C"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18</w:t>
            </w:r>
          </w:p>
        </w:tc>
        <w:tc>
          <w:tcPr>
            <w:tcW w:w="992" w:type="dxa"/>
            <w:tcBorders>
              <w:top w:val="single" w:sz="4" w:space="0" w:color="auto"/>
              <w:left w:val="nil"/>
              <w:bottom w:val="single" w:sz="4" w:space="0" w:color="auto"/>
              <w:right w:val="single" w:sz="4" w:space="0" w:color="auto"/>
            </w:tcBorders>
            <w:vAlign w:val="center"/>
          </w:tcPr>
          <w:p w14:paraId="4107A44E" w14:textId="7A2E0DA7" w:rsidR="00A20380" w:rsidRPr="00E03862" w:rsidRDefault="00E44BA7" w:rsidP="006A40E6">
            <w:pPr>
              <w:spacing w:before="60" w:after="60" w:line="240" w:lineRule="auto"/>
              <w:jc w:val="center"/>
              <w:rPr>
                <w:rFonts w:ascii="Times New Roman" w:hAnsi="Times New Roman" w:cs="Times New Roman"/>
                <w:sz w:val="26"/>
                <w:szCs w:val="26"/>
              </w:rPr>
            </w:pPr>
            <w:r w:rsidRPr="00E03862">
              <w:rPr>
                <w:rFonts w:ascii="Times New Roman" w:eastAsia="Times New Roman" w:hAnsi="Times New Roman" w:cs="Times New Roman"/>
                <w:sz w:val="26"/>
                <w:szCs w:val="26"/>
                <w:lang w:val="en-US"/>
              </w:rPr>
              <w:t>22</w:t>
            </w:r>
            <w:r w:rsidR="00EE66CD" w:rsidRPr="00E03862">
              <w:rPr>
                <w:rFonts w:ascii="Times New Roman" w:eastAsia="Times New Roman" w:hAnsi="Times New Roman" w:cs="Times New Roman"/>
                <w:sz w:val="26"/>
                <w:szCs w:val="26"/>
                <w:lang w:val="en-US"/>
              </w:rPr>
              <w:t>.</w:t>
            </w:r>
            <w:r w:rsidRPr="00E03862">
              <w:rPr>
                <w:rFonts w:ascii="Times New Roman" w:eastAsia="Times New Roman" w:hAnsi="Times New Roman" w:cs="Times New Roman"/>
                <w:sz w:val="26"/>
                <w:szCs w:val="26"/>
                <w:lang w:val="en-US"/>
              </w:rPr>
              <w:t>94</w:t>
            </w:r>
          </w:p>
        </w:tc>
        <w:tc>
          <w:tcPr>
            <w:tcW w:w="998" w:type="dxa"/>
            <w:tcBorders>
              <w:top w:val="single" w:sz="4" w:space="0" w:color="auto"/>
              <w:left w:val="nil"/>
              <w:bottom w:val="single" w:sz="4" w:space="0" w:color="auto"/>
              <w:right w:val="single" w:sz="4" w:space="0" w:color="auto"/>
            </w:tcBorders>
            <w:vAlign w:val="center"/>
          </w:tcPr>
          <w:p w14:paraId="3B385E83" w14:textId="265996B2"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62.76</w:t>
            </w:r>
          </w:p>
        </w:tc>
        <w:tc>
          <w:tcPr>
            <w:tcW w:w="997" w:type="dxa"/>
            <w:tcBorders>
              <w:top w:val="single" w:sz="4" w:space="0" w:color="auto"/>
              <w:left w:val="nil"/>
              <w:bottom w:val="single" w:sz="4" w:space="0" w:color="auto"/>
              <w:right w:val="single" w:sz="4" w:space="0" w:color="auto"/>
            </w:tcBorders>
            <w:vAlign w:val="center"/>
          </w:tcPr>
          <w:p w14:paraId="355275A2" w14:textId="5888BE4F"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w:t>
            </w:r>
          </w:p>
        </w:tc>
      </w:tr>
      <w:tr w:rsidR="00A20380" w:rsidRPr="00E03862" w14:paraId="532B9BCD" w14:textId="224D68B6" w:rsidTr="00AE2877">
        <w:trPr>
          <w:trHeight w:val="990"/>
        </w:trPr>
        <w:tc>
          <w:tcPr>
            <w:tcW w:w="561" w:type="dxa"/>
            <w:tcBorders>
              <w:top w:val="single" w:sz="4" w:space="0" w:color="auto"/>
              <w:left w:val="single" w:sz="4" w:space="0" w:color="auto"/>
              <w:bottom w:val="single" w:sz="4" w:space="0" w:color="auto"/>
              <w:right w:val="single" w:sz="4" w:space="0" w:color="auto"/>
            </w:tcBorders>
            <w:noWrap/>
            <w:vAlign w:val="center"/>
          </w:tcPr>
          <w:p w14:paraId="5CCF3B03" w14:textId="56D50470"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54</w:t>
            </w:r>
          </w:p>
        </w:tc>
        <w:tc>
          <w:tcPr>
            <w:tcW w:w="991" w:type="dxa"/>
            <w:tcBorders>
              <w:top w:val="single" w:sz="4" w:space="0" w:color="auto"/>
              <w:left w:val="nil"/>
              <w:bottom w:val="single" w:sz="4" w:space="0" w:color="auto"/>
              <w:right w:val="single" w:sz="4" w:space="0" w:color="auto"/>
            </w:tcBorders>
            <w:noWrap/>
            <w:vAlign w:val="center"/>
          </w:tcPr>
          <w:p w14:paraId="1517B830" w14:textId="45181B9F" w:rsidR="00A20380" w:rsidRPr="00E03862" w:rsidRDefault="00A20380" w:rsidP="006A40E6">
            <w:pPr>
              <w:spacing w:before="60" w:after="60" w:line="240" w:lineRule="auto"/>
              <w:ind w:left="-57" w:right="-57"/>
              <w:jc w:val="center"/>
              <w:rPr>
                <w:rFonts w:ascii="Times New Roman" w:hAnsi="Times New Roman" w:cs="Times New Roman"/>
                <w:sz w:val="26"/>
                <w:szCs w:val="26"/>
              </w:rPr>
            </w:pPr>
            <w:r w:rsidRPr="00E03862">
              <w:rPr>
                <w:rFonts w:ascii="Times New Roman" w:hAnsi="Times New Roman" w:cs="Times New Roman"/>
                <w:sz w:val="26"/>
                <w:szCs w:val="26"/>
              </w:rPr>
              <w:t>GHA10QT</w:t>
            </w:r>
          </w:p>
        </w:tc>
        <w:tc>
          <w:tcPr>
            <w:tcW w:w="4106" w:type="dxa"/>
            <w:tcBorders>
              <w:top w:val="single" w:sz="4" w:space="0" w:color="auto"/>
              <w:left w:val="nil"/>
              <w:bottom w:val="single" w:sz="4" w:space="0" w:color="auto"/>
              <w:right w:val="single" w:sz="4" w:space="0" w:color="auto"/>
            </w:tcBorders>
            <w:vAlign w:val="center"/>
          </w:tcPr>
          <w:p w14:paraId="4A01C89A" w14:textId="48E881EC" w:rsidR="00A20380" w:rsidRPr="00E03862" w:rsidRDefault="00A20380" w:rsidP="006A40E6">
            <w:pPr>
              <w:spacing w:before="60" w:after="60" w:line="240" w:lineRule="auto"/>
              <w:rPr>
                <w:rFonts w:ascii="Times New Roman" w:hAnsi="Times New Roman" w:cs="Times New Roman"/>
                <w:sz w:val="26"/>
                <w:szCs w:val="26"/>
              </w:rPr>
            </w:pPr>
            <w:r w:rsidRPr="00E03862">
              <w:rPr>
                <w:rFonts w:ascii="Times New Roman" w:hAnsi="Times New Roman" w:cs="Times New Roman"/>
                <w:sz w:val="26"/>
                <w:szCs w:val="26"/>
              </w:rPr>
              <w:t xml:space="preserve">Logistics và quản lý chuỗi cung ứng </w:t>
            </w:r>
            <w:r w:rsidRPr="00E03862">
              <w:rPr>
                <w:rFonts w:ascii="Times New Roman" w:hAnsi="Times New Roman" w:cs="Times New Roman"/>
                <w:i/>
                <w:iCs/>
                <w:sz w:val="26"/>
                <w:szCs w:val="26"/>
              </w:rPr>
              <w:t>(Chương trình CLC Logistics và quản lý chuỗi cung ứng Việt - Anh)</w:t>
            </w:r>
          </w:p>
        </w:tc>
        <w:tc>
          <w:tcPr>
            <w:tcW w:w="1278" w:type="dxa"/>
            <w:tcBorders>
              <w:top w:val="single" w:sz="4" w:space="0" w:color="auto"/>
              <w:left w:val="nil"/>
              <w:bottom w:val="single" w:sz="4" w:space="0" w:color="auto"/>
              <w:right w:val="single" w:sz="4" w:space="0" w:color="auto"/>
            </w:tcBorders>
            <w:noWrap/>
            <w:vAlign w:val="center"/>
          </w:tcPr>
          <w:p w14:paraId="7129298B" w14:textId="6825B1F3"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20</w:t>
            </w:r>
          </w:p>
        </w:tc>
        <w:tc>
          <w:tcPr>
            <w:tcW w:w="992" w:type="dxa"/>
            <w:tcBorders>
              <w:top w:val="single" w:sz="4" w:space="0" w:color="auto"/>
              <w:left w:val="nil"/>
              <w:bottom w:val="single" w:sz="4" w:space="0" w:color="auto"/>
              <w:right w:val="single" w:sz="4" w:space="0" w:color="auto"/>
            </w:tcBorders>
            <w:vAlign w:val="center"/>
          </w:tcPr>
          <w:p w14:paraId="3DF98C22" w14:textId="3DBA9EB9" w:rsidR="00A20380" w:rsidRPr="00E03862" w:rsidRDefault="00E44BA7"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24</w:t>
            </w:r>
            <w:r w:rsidR="00EE66CD" w:rsidRPr="00E03862">
              <w:rPr>
                <w:rFonts w:ascii="Times New Roman" w:hAnsi="Times New Roman" w:cs="Times New Roman"/>
                <w:sz w:val="26"/>
                <w:szCs w:val="26"/>
                <w:lang w:val="en-US"/>
              </w:rPr>
              <w:t>.</w:t>
            </w:r>
            <w:r w:rsidRPr="00E03862">
              <w:rPr>
                <w:rFonts w:ascii="Times New Roman" w:hAnsi="Times New Roman" w:cs="Times New Roman"/>
                <w:sz w:val="26"/>
                <w:szCs w:val="26"/>
              </w:rPr>
              <w:t>67</w:t>
            </w:r>
          </w:p>
        </w:tc>
        <w:tc>
          <w:tcPr>
            <w:tcW w:w="998" w:type="dxa"/>
            <w:tcBorders>
              <w:top w:val="single" w:sz="4" w:space="0" w:color="auto"/>
              <w:left w:val="nil"/>
              <w:bottom w:val="single" w:sz="4" w:space="0" w:color="auto"/>
              <w:right w:val="single" w:sz="4" w:space="0" w:color="auto"/>
            </w:tcBorders>
            <w:vAlign w:val="center"/>
          </w:tcPr>
          <w:p w14:paraId="53CE5CF5" w14:textId="7EAB8F18"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69.32</w:t>
            </w:r>
          </w:p>
        </w:tc>
        <w:tc>
          <w:tcPr>
            <w:tcW w:w="997" w:type="dxa"/>
            <w:tcBorders>
              <w:top w:val="single" w:sz="4" w:space="0" w:color="auto"/>
              <w:left w:val="nil"/>
              <w:bottom w:val="single" w:sz="4" w:space="0" w:color="auto"/>
              <w:right w:val="single" w:sz="4" w:space="0" w:color="auto"/>
            </w:tcBorders>
            <w:vAlign w:val="center"/>
          </w:tcPr>
          <w:p w14:paraId="0EB6D42E" w14:textId="590A44B7" w:rsidR="00A20380" w:rsidRPr="00E03862" w:rsidRDefault="00A20380" w:rsidP="006A40E6">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w:t>
            </w:r>
          </w:p>
        </w:tc>
      </w:tr>
      <w:tr w:rsidR="00AE2877" w:rsidRPr="00E03862" w14:paraId="49777F5C" w14:textId="77777777" w:rsidTr="00AE2877">
        <w:trPr>
          <w:trHeight w:val="990"/>
        </w:trPr>
        <w:tc>
          <w:tcPr>
            <w:tcW w:w="561" w:type="dxa"/>
            <w:tcBorders>
              <w:top w:val="single" w:sz="4" w:space="0" w:color="auto"/>
              <w:left w:val="single" w:sz="4" w:space="0" w:color="auto"/>
              <w:bottom w:val="single" w:sz="4" w:space="0" w:color="auto"/>
              <w:right w:val="single" w:sz="4" w:space="0" w:color="auto"/>
            </w:tcBorders>
            <w:noWrap/>
            <w:vAlign w:val="center"/>
          </w:tcPr>
          <w:p w14:paraId="52D446EB" w14:textId="5137FCEB" w:rsidR="00AE2877" w:rsidRPr="00E03862" w:rsidRDefault="00AE2877" w:rsidP="00AE2877">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55</w:t>
            </w:r>
          </w:p>
        </w:tc>
        <w:tc>
          <w:tcPr>
            <w:tcW w:w="991" w:type="dxa"/>
            <w:tcBorders>
              <w:top w:val="single" w:sz="4" w:space="0" w:color="auto"/>
              <w:left w:val="nil"/>
              <w:bottom w:val="single" w:sz="4" w:space="0" w:color="auto"/>
              <w:right w:val="single" w:sz="4" w:space="0" w:color="auto"/>
            </w:tcBorders>
            <w:noWrap/>
            <w:vAlign w:val="center"/>
          </w:tcPr>
          <w:p w14:paraId="34B174F2" w14:textId="6BEEACCB" w:rsidR="00AE2877" w:rsidRPr="00E03862" w:rsidRDefault="00AE2877" w:rsidP="00AE2877">
            <w:pPr>
              <w:spacing w:before="60" w:after="60" w:line="240" w:lineRule="auto"/>
              <w:ind w:left="-57" w:right="-57"/>
              <w:jc w:val="center"/>
              <w:rPr>
                <w:rFonts w:ascii="Times New Roman" w:hAnsi="Times New Roman" w:cs="Times New Roman"/>
                <w:sz w:val="26"/>
                <w:szCs w:val="26"/>
              </w:rPr>
            </w:pPr>
            <w:r w:rsidRPr="00E03862">
              <w:rPr>
                <w:rFonts w:ascii="Times New Roman" w:hAnsi="Times New Roman" w:cs="Times New Roman"/>
                <w:sz w:val="26"/>
                <w:szCs w:val="26"/>
              </w:rPr>
              <w:t>GHA04LK</w:t>
            </w:r>
          </w:p>
        </w:tc>
        <w:tc>
          <w:tcPr>
            <w:tcW w:w="4106" w:type="dxa"/>
            <w:tcBorders>
              <w:top w:val="single" w:sz="4" w:space="0" w:color="auto"/>
              <w:left w:val="nil"/>
              <w:bottom w:val="single" w:sz="4" w:space="0" w:color="auto"/>
              <w:right w:val="single" w:sz="4" w:space="0" w:color="auto"/>
            </w:tcBorders>
          </w:tcPr>
          <w:p w14:paraId="16E03E02" w14:textId="3E67D764" w:rsidR="00AE2877" w:rsidRPr="00E03862" w:rsidRDefault="00AE2877" w:rsidP="00AE2877">
            <w:pPr>
              <w:spacing w:before="60" w:after="60" w:line="240" w:lineRule="auto"/>
              <w:rPr>
                <w:rFonts w:ascii="Times New Roman" w:hAnsi="Times New Roman" w:cs="Times New Roman"/>
                <w:sz w:val="26"/>
                <w:szCs w:val="26"/>
              </w:rPr>
            </w:pPr>
            <w:r w:rsidRPr="00E03862">
              <w:rPr>
                <w:rFonts w:ascii="Times New Roman" w:hAnsi="Times New Roman" w:cs="Times New Roman"/>
                <w:sz w:val="26"/>
                <w:szCs w:val="26"/>
              </w:rPr>
              <w:t>Chương trình liên kết QT ngành Quản trị kinh doanh (Chuyên ngành: Logistics, Quản trị dịch vụ, Kinh doanh số), (ĐH EM Normandie - Cộng hoà Pháp cấp bằng, học bằng tiếng Anh)</w:t>
            </w:r>
          </w:p>
        </w:tc>
        <w:tc>
          <w:tcPr>
            <w:tcW w:w="4265" w:type="dxa"/>
            <w:gridSpan w:val="4"/>
            <w:vMerge w:val="restart"/>
            <w:tcBorders>
              <w:top w:val="single" w:sz="4" w:space="0" w:color="auto"/>
              <w:left w:val="nil"/>
              <w:right w:val="single" w:sz="4" w:space="0" w:color="auto"/>
            </w:tcBorders>
            <w:noWrap/>
            <w:vAlign w:val="center"/>
          </w:tcPr>
          <w:p w14:paraId="6D1493D0" w14:textId="38CFA31F" w:rsidR="00AE2877" w:rsidRPr="00A03F30" w:rsidRDefault="00AE2877" w:rsidP="00AE2877">
            <w:pPr>
              <w:spacing w:before="60" w:after="60" w:line="240" w:lineRule="auto"/>
              <w:rPr>
                <w:rFonts w:ascii="Times New Roman" w:hAnsi="Times New Roman" w:cs="Times New Roman"/>
                <w:sz w:val="26"/>
                <w:szCs w:val="26"/>
                <w:lang w:val="en-US"/>
              </w:rPr>
            </w:pPr>
            <w:r w:rsidRPr="00E03862">
              <w:rPr>
                <w:rFonts w:ascii="Times New Roman" w:hAnsi="Times New Roman" w:cs="Times New Roman"/>
                <w:sz w:val="26"/>
                <w:szCs w:val="26"/>
              </w:rPr>
              <w:t xml:space="preserve">Theo </w:t>
            </w:r>
            <w:r w:rsidRPr="00A03F30">
              <w:rPr>
                <w:rFonts w:ascii="Times New Roman" w:hAnsi="Times New Roman" w:cs="Times New Roman"/>
                <w:sz w:val="26"/>
                <w:szCs w:val="26"/>
              </w:rPr>
              <w:t xml:space="preserve">thông báo </w:t>
            </w:r>
            <w:r w:rsidRPr="00A03F30">
              <w:rPr>
                <w:rFonts w:ascii="Times New Roman" w:hAnsi="Times New Roman" w:cs="Times New Roman"/>
                <w:sz w:val="26"/>
                <w:szCs w:val="26"/>
                <w:lang w:val="en-US"/>
              </w:rPr>
              <w:t>r</w:t>
            </w:r>
            <w:r w:rsidRPr="00A03F30">
              <w:rPr>
                <w:rFonts w:ascii="Times New Roman" w:hAnsi="Times New Roman" w:cs="Times New Roman"/>
                <w:sz w:val="26"/>
                <w:szCs w:val="26"/>
              </w:rPr>
              <w:t>iêng của Nhà trường</w:t>
            </w:r>
            <w:r w:rsidRPr="00A03F30">
              <w:rPr>
                <w:rFonts w:ascii="Times New Roman" w:hAnsi="Times New Roman" w:cs="Times New Roman"/>
                <w:sz w:val="26"/>
                <w:szCs w:val="26"/>
                <w:lang w:val="en-US"/>
              </w:rPr>
              <w:t xml:space="preserve"> dối với các chương trình liên kết </w:t>
            </w:r>
            <w:r w:rsidR="00A03F30" w:rsidRPr="00A03F30">
              <w:rPr>
                <w:rFonts w:ascii="Times New Roman" w:hAnsi="Times New Roman" w:cs="Times New Roman"/>
                <w:sz w:val="26"/>
                <w:szCs w:val="26"/>
              </w:rPr>
              <w:t xml:space="preserve"> </w:t>
            </w:r>
            <w:r w:rsidR="00A03F30" w:rsidRPr="00A03F30">
              <w:rPr>
                <w:rFonts w:ascii="Times New Roman" w:hAnsi="Times New Roman" w:cs="Times New Roman"/>
                <w:sz w:val="26"/>
                <w:szCs w:val="26"/>
              </w:rPr>
              <w:t>đào tạo với nước ngoài</w:t>
            </w:r>
            <w:r w:rsidR="00A03F30">
              <w:rPr>
                <w:rFonts w:ascii="Times New Roman" w:hAnsi="Times New Roman" w:cs="Times New Roman"/>
                <w:sz w:val="26"/>
                <w:szCs w:val="26"/>
                <w:lang w:val="en-US"/>
              </w:rPr>
              <w:t>.</w:t>
            </w:r>
          </w:p>
        </w:tc>
      </w:tr>
      <w:tr w:rsidR="00AE2877" w:rsidRPr="00E03862" w14:paraId="65C8B29B" w14:textId="77777777" w:rsidTr="004C0D4E">
        <w:trPr>
          <w:trHeight w:val="990"/>
        </w:trPr>
        <w:tc>
          <w:tcPr>
            <w:tcW w:w="561" w:type="dxa"/>
            <w:tcBorders>
              <w:top w:val="single" w:sz="4" w:space="0" w:color="auto"/>
              <w:left w:val="single" w:sz="4" w:space="0" w:color="auto"/>
              <w:bottom w:val="single" w:sz="4" w:space="0" w:color="auto"/>
              <w:right w:val="single" w:sz="4" w:space="0" w:color="auto"/>
            </w:tcBorders>
            <w:noWrap/>
            <w:vAlign w:val="center"/>
          </w:tcPr>
          <w:p w14:paraId="4174E234" w14:textId="59081162" w:rsidR="00AE2877" w:rsidRPr="00E03862" w:rsidRDefault="00AE2877" w:rsidP="00AE2877">
            <w:pPr>
              <w:spacing w:before="60" w:after="60" w:line="240" w:lineRule="auto"/>
              <w:jc w:val="center"/>
              <w:rPr>
                <w:rFonts w:ascii="Times New Roman" w:hAnsi="Times New Roman" w:cs="Times New Roman"/>
                <w:sz w:val="26"/>
                <w:szCs w:val="26"/>
              </w:rPr>
            </w:pPr>
            <w:r w:rsidRPr="00E03862">
              <w:rPr>
                <w:rFonts w:ascii="Times New Roman" w:hAnsi="Times New Roman" w:cs="Times New Roman"/>
                <w:sz w:val="26"/>
                <w:szCs w:val="26"/>
              </w:rPr>
              <w:t>56</w:t>
            </w:r>
          </w:p>
        </w:tc>
        <w:tc>
          <w:tcPr>
            <w:tcW w:w="991" w:type="dxa"/>
            <w:tcBorders>
              <w:top w:val="single" w:sz="4" w:space="0" w:color="auto"/>
              <w:left w:val="nil"/>
              <w:bottom w:val="single" w:sz="4" w:space="0" w:color="auto"/>
              <w:right w:val="single" w:sz="4" w:space="0" w:color="auto"/>
            </w:tcBorders>
            <w:noWrap/>
            <w:vAlign w:val="center"/>
          </w:tcPr>
          <w:p w14:paraId="3C16CB51" w14:textId="258FC2BB" w:rsidR="00AE2877" w:rsidRPr="00E03862" w:rsidRDefault="00AE2877" w:rsidP="00AE2877">
            <w:pPr>
              <w:spacing w:before="60" w:after="60" w:line="240" w:lineRule="auto"/>
              <w:ind w:left="-57" w:right="-57"/>
              <w:jc w:val="center"/>
              <w:rPr>
                <w:rFonts w:ascii="Times New Roman" w:hAnsi="Times New Roman" w:cs="Times New Roman"/>
                <w:sz w:val="26"/>
                <w:szCs w:val="26"/>
              </w:rPr>
            </w:pPr>
            <w:r w:rsidRPr="00E03862">
              <w:rPr>
                <w:rFonts w:ascii="Times New Roman" w:hAnsi="Times New Roman" w:cs="Times New Roman"/>
                <w:sz w:val="26"/>
                <w:szCs w:val="26"/>
              </w:rPr>
              <w:t>GHA17LK</w:t>
            </w:r>
          </w:p>
        </w:tc>
        <w:tc>
          <w:tcPr>
            <w:tcW w:w="4106" w:type="dxa"/>
            <w:tcBorders>
              <w:top w:val="single" w:sz="4" w:space="0" w:color="auto"/>
              <w:left w:val="nil"/>
              <w:bottom w:val="single" w:sz="4" w:space="0" w:color="auto"/>
              <w:right w:val="single" w:sz="4" w:space="0" w:color="auto"/>
            </w:tcBorders>
          </w:tcPr>
          <w:p w14:paraId="5182C7E1" w14:textId="172E4984" w:rsidR="00AE2877" w:rsidRPr="00E03862" w:rsidRDefault="00AE2877" w:rsidP="00AE2877">
            <w:pPr>
              <w:spacing w:before="60" w:after="60" w:line="240" w:lineRule="auto"/>
              <w:rPr>
                <w:rFonts w:ascii="Times New Roman" w:hAnsi="Times New Roman" w:cs="Times New Roman"/>
                <w:sz w:val="26"/>
                <w:szCs w:val="26"/>
              </w:rPr>
            </w:pPr>
            <w:r w:rsidRPr="00E03862">
              <w:rPr>
                <w:rFonts w:ascii="Times New Roman" w:hAnsi="Times New Roman" w:cs="Times New Roman"/>
                <w:sz w:val="26"/>
                <w:szCs w:val="26"/>
              </w:rPr>
              <w:t>Chương trình liên kết QT ngành Công nghệ kỹ thuật (Chuyên ngành: Cơ điện tử, Cơ khí chế tạo), (Học viện Chisholm - Úc cấp bằng, học bằng tiếng Anh)</w:t>
            </w:r>
          </w:p>
        </w:tc>
        <w:tc>
          <w:tcPr>
            <w:tcW w:w="4265" w:type="dxa"/>
            <w:gridSpan w:val="4"/>
            <w:vMerge/>
            <w:tcBorders>
              <w:left w:val="nil"/>
              <w:bottom w:val="single" w:sz="4" w:space="0" w:color="auto"/>
              <w:right w:val="single" w:sz="4" w:space="0" w:color="auto"/>
            </w:tcBorders>
            <w:noWrap/>
          </w:tcPr>
          <w:p w14:paraId="53B1C468" w14:textId="7162277A" w:rsidR="00AE2877" w:rsidRPr="00E03862" w:rsidRDefault="00AE2877" w:rsidP="00AE2877">
            <w:pPr>
              <w:spacing w:before="60" w:after="60" w:line="240" w:lineRule="auto"/>
              <w:jc w:val="center"/>
              <w:rPr>
                <w:rFonts w:ascii="Times New Roman" w:hAnsi="Times New Roman" w:cs="Times New Roman"/>
                <w:sz w:val="26"/>
                <w:szCs w:val="26"/>
              </w:rPr>
            </w:pPr>
          </w:p>
        </w:tc>
      </w:tr>
    </w:tbl>
    <w:p w14:paraId="604E36BB" w14:textId="10598600" w:rsidR="002E07E1" w:rsidRPr="00E03862" w:rsidRDefault="002E07E1" w:rsidP="009E5F89">
      <w:pPr>
        <w:spacing w:before="60" w:after="60" w:line="240" w:lineRule="auto"/>
        <w:rPr>
          <w:rFonts w:ascii="Times New Roman" w:hAnsi="Times New Roman" w:cs="Times New Roman"/>
          <w:b/>
          <w:sz w:val="26"/>
          <w:szCs w:val="26"/>
        </w:rPr>
      </w:pPr>
      <w:r w:rsidRPr="00E03862">
        <w:rPr>
          <w:rFonts w:ascii="Times New Roman" w:hAnsi="Times New Roman" w:cs="Times New Roman"/>
          <w:b/>
          <w:sz w:val="26"/>
          <w:szCs w:val="26"/>
        </w:rPr>
        <w:t>2</w:t>
      </w:r>
      <w:r w:rsidR="00425669" w:rsidRPr="00E03862">
        <w:rPr>
          <w:rFonts w:ascii="Times New Roman" w:hAnsi="Times New Roman" w:cs="Times New Roman"/>
          <w:b/>
          <w:sz w:val="26"/>
          <w:szCs w:val="26"/>
          <w:lang w:val="en-US"/>
        </w:rPr>
        <w:t>.2</w:t>
      </w:r>
      <w:r w:rsidRPr="00E03862">
        <w:rPr>
          <w:rFonts w:ascii="Times New Roman" w:hAnsi="Times New Roman" w:cs="Times New Roman"/>
          <w:b/>
          <w:sz w:val="26"/>
          <w:szCs w:val="26"/>
        </w:rPr>
        <w:t xml:space="preserve">. </w:t>
      </w:r>
      <w:r w:rsidR="003C4123" w:rsidRPr="00E03862">
        <w:rPr>
          <w:rFonts w:ascii="Times New Roman" w:hAnsi="Times New Roman" w:cs="Times New Roman"/>
          <w:b/>
          <w:sz w:val="26"/>
          <w:szCs w:val="26"/>
        </w:rPr>
        <w:t>Ngưỡng đảm bảo chất lượng đầu vào (điểm sàn) đối với các ngành t</w:t>
      </w:r>
      <w:r w:rsidRPr="00E03862">
        <w:rPr>
          <w:rFonts w:ascii="Times New Roman" w:hAnsi="Times New Roman" w:cs="Times New Roman"/>
          <w:b/>
          <w:sz w:val="26"/>
          <w:szCs w:val="26"/>
        </w:rPr>
        <w:t>uyển sinh và đào tạo tại Phân hiệu TP. HCM - Mã trường GSA:</w:t>
      </w:r>
      <w:r w:rsidR="00CA49A8" w:rsidRPr="00E03862">
        <w:rPr>
          <w:rFonts w:ascii="Times New Roman" w:hAnsi="Times New Roman" w:cs="Times New Roman"/>
          <w:b/>
          <w:sz w:val="26"/>
          <w:szCs w:val="26"/>
        </w:rPr>
        <w:t xml:space="preserve"> </w:t>
      </w:r>
    </w:p>
    <w:tbl>
      <w:tblPr>
        <w:tblpPr w:leftFromText="180" w:rightFromText="180" w:vertAnchor="text" w:tblpX="-289" w:tblpY="1"/>
        <w:tblOverlap w:val="never"/>
        <w:tblW w:w="9923" w:type="dxa"/>
        <w:tblLayout w:type="fixed"/>
        <w:tblLook w:val="04A0" w:firstRow="1" w:lastRow="0" w:firstColumn="1" w:lastColumn="0" w:noHBand="0" w:noVBand="1"/>
      </w:tblPr>
      <w:tblGrid>
        <w:gridCol w:w="563"/>
        <w:gridCol w:w="992"/>
        <w:gridCol w:w="4110"/>
        <w:gridCol w:w="1418"/>
        <w:gridCol w:w="1134"/>
        <w:gridCol w:w="1706"/>
      </w:tblGrid>
      <w:tr w:rsidR="004C5F09" w:rsidRPr="00E03862" w14:paraId="6E01AED3" w14:textId="77777777" w:rsidTr="00721E35">
        <w:trPr>
          <w:trHeight w:val="454"/>
          <w:tblHeader/>
        </w:trPr>
        <w:tc>
          <w:tcPr>
            <w:tcW w:w="563" w:type="dxa"/>
            <w:vMerge w:val="restart"/>
            <w:tcBorders>
              <w:top w:val="single" w:sz="4" w:space="0" w:color="auto"/>
              <w:left w:val="single" w:sz="4" w:space="0" w:color="auto"/>
              <w:right w:val="single" w:sz="4" w:space="0" w:color="auto"/>
            </w:tcBorders>
            <w:vAlign w:val="center"/>
            <w:hideMark/>
          </w:tcPr>
          <w:bookmarkEnd w:id="0"/>
          <w:p w14:paraId="6D07E605" w14:textId="77777777" w:rsidR="00425669" w:rsidRPr="00E03862" w:rsidRDefault="00425669" w:rsidP="009E5F89">
            <w:pPr>
              <w:spacing w:before="60" w:after="60" w:line="240" w:lineRule="auto"/>
              <w:jc w:val="center"/>
              <w:rPr>
                <w:rFonts w:ascii="Times New Roman" w:eastAsia="Times New Roman" w:hAnsi="Times New Roman" w:cs="Times New Roman"/>
                <w:b/>
                <w:bCs/>
                <w:sz w:val="26"/>
                <w:szCs w:val="26"/>
              </w:rPr>
            </w:pPr>
            <w:r w:rsidRPr="00E03862">
              <w:rPr>
                <w:rFonts w:ascii="Times New Roman" w:eastAsia="Times New Roman" w:hAnsi="Times New Roman" w:cs="Times New Roman"/>
                <w:b/>
                <w:bCs/>
                <w:sz w:val="26"/>
                <w:szCs w:val="26"/>
              </w:rPr>
              <w:t>TT</w:t>
            </w:r>
          </w:p>
        </w:tc>
        <w:tc>
          <w:tcPr>
            <w:tcW w:w="992" w:type="dxa"/>
            <w:vMerge w:val="restart"/>
            <w:tcBorders>
              <w:top w:val="single" w:sz="4" w:space="0" w:color="auto"/>
              <w:left w:val="nil"/>
              <w:right w:val="single" w:sz="4" w:space="0" w:color="auto"/>
            </w:tcBorders>
            <w:vAlign w:val="center"/>
            <w:hideMark/>
          </w:tcPr>
          <w:p w14:paraId="631036DD" w14:textId="77777777" w:rsidR="00425669" w:rsidRPr="00E03862" w:rsidRDefault="00425669" w:rsidP="00721E35">
            <w:pPr>
              <w:spacing w:before="60" w:after="60" w:line="240" w:lineRule="auto"/>
              <w:ind w:left="-57" w:right="-57"/>
              <w:jc w:val="center"/>
              <w:rPr>
                <w:rFonts w:ascii="Times New Roman" w:eastAsia="Times New Roman" w:hAnsi="Times New Roman" w:cs="Times New Roman"/>
                <w:b/>
                <w:bCs/>
                <w:sz w:val="26"/>
                <w:szCs w:val="26"/>
              </w:rPr>
            </w:pPr>
            <w:r w:rsidRPr="00E03862">
              <w:rPr>
                <w:rFonts w:ascii="Times New Roman" w:eastAsia="Times New Roman" w:hAnsi="Times New Roman" w:cs="Times New Roman"/>
                <w:b/>
                <w:bCs/>
                <w:sz w:val="26"/>
                <w:szCs w:val="26"/>
              </w:rPr>
              <w:t>Mã xét tuyển</w:t>
            </w:r>
          </w:p>
        </w:tc>
        <w:tc>
          <w:tcPr>
            <w:tcW w:w="4110" w:type="dxa"/>
            <w:vMerge w:val="restart"/>
            <w:tcBorders>
              <w:top w:val="single" w:sz="4" w:space="0" w:color="auto"/>
              <w:left w:val="nil"/>
              <w:right w:val="single" w:sz="4" w:space="0" w:color="auto"/>
            </w:tcBorders>
            <w:vAlign w:val="center"/>
            <w:hideMark/>
          </w:tcPr>
          <w:p w14:paraId="0015AF9B" w14:textId="77777777" w:rsidR="00425669" w:rsidRPr="00E03862" w:rsidRDefault="00425669" w:rsidP="009E5F89">
            <w:pPr>
              <w:spacing w:before="60" w:after="60" w:line="240" w:lineRule="auto"/>
              <w:jc w:val="center"/>
              <w:rPr>
                <w:rFonts w:ascii="Times New Roman" w:eastAsia="Times New Roman" w:hAnsi="Times New Roman" w:cs="Times New Roman"/>
                <w:b/>
                <w:bCs/>
                <w:sz w:val="26"/>
                <w:szCs w:val="26"/>
              </w:rPr>
            </w:pPr>
            <w:r w:rsidRPr="00E03862">
              <w:rPr>
                <w:rFonts w:ascii="Times New Roman" w:eastAsia="Times New Roman" w:hAnsi="Times New Roman" w:cs="Times New Roman"/>
                <w:b/>
                <w:bCs/>
                <w:sz w:val="26"/>
                <w:szCs w:val="26"/>
              </w:rPr>
              <w:t>Tên ngành/chương trình đào tạo</w:t>
            </w:r>
          </w:p>
        </w:tc>
        <w:tc>
          <w:tcPr>
            <w:tcW w:w="4258" w:type="dxa"/>
            <w:gridSpan w:val="3"/>
            <w:tcBorders>
              <w:top w:val="single" w:sz="4" w:space="0" w:color="auto"/>
              <w:left w:val="nil"/>
              <w:bottom w:val="single" w:sz="4" w:space="0" w:color="auto"/>
              <w:right w:val="single" w:sz="4" w:space="0" w:color="auto"/>
            </w:tcBorders>
            <w:vAlign w:val="center"/>
            <w:hideMark/>
          </w:tcPr>
          <w:p w14:paraId="5AFE6F53" w14:textId="77777777" w:rsidR="00425669" w:rsidRPr="00E03862" w:rsidRDefault="00425669" w:rsidP="009E5F89">
            <w:pPr>
              <w:spacing w:before="60" w:after="60" w:line="240" w:lineRule="auto"/>
              <w:ind w:left="-72" w:right="-72"/>
              <w:jc w:val="center"/>
              <w:rPr>
                <w:rFonts w:ascii="Times New Roman" w:eastAsia="Times New Roman" w:hAnsi="Times New Roman" w:cs="Times New Roman"/>
                <w:b/>
                <w:bCs/>
                <w:sz w:val="26"/>
                <w:szCs w:val="26"/>
              </w:rPr>
            </w:pPr>
            <w:r w:rsidRPr="00E03862">
              <w:rPr>
                <w:rFonts w:ascii="Times New Roman" w:eastAsia="Times New Roman" w:hAnsi="Times New Roman" w:cs="Times New Roman"/>
                <w:b/>
                <w:bCs/>
                <w:sz w:val="26"/>
                <w:szCs w:val="26"/>
              </w:rPr>
              <w:t>Ngưỡng ĐBCL đầu vào</w:t>
            </w:r>
          </w:p>
        </w:tc>
      </w:tr>
      <w:tr w:rsidR="004C5F09" w:rsidRPr="00E03862" w14:paraId="07EFE0CD" w14:textId="77777777" w:rsidTr="00721E35">
        <w:trPr>
          <w:trHeight w:val="432"/>
          <w:tblHeader/>
        </w:trPr>
        <w:tc>
          <w:tcPr>
            <w:tcW w:w="563" w:type="dxa"/>
            <w:vMerge/>
            <w:tcBorders>
              <w:left w:val="single" w:sz="4" w:space="0" w:color="auto"/>
              <w:bottom w:val="single" w:sz="4" w:space="0" w:color="auto"/>
              <w:right w:val="single" w:sz="4" w:space="0" w:color="auto"/>
            </w:tcBorders>
            <w:vAlign w:val="center"/>
          </w:tcPr>
          <w:p w14:paraId="519CBCCD" w14:textId="77777777" w:rsidR="00425669" w:rsidRPr="00E03862" w:rsidRDefault="00425669" w:rsidP="009E5F89">
            <w:pPr>
              <w:spacing w:before="60" w:after="60" w:line="240" w:lineRule="auto"/>
              <w:jc w:val="center"/>
              <w:rPr>
                <w:rFonts w:ascii="Times New Roman" w:eastAsia="Times New Roman" w:hAnsi="Times New Roman" w:cs="Times New Roman"/>
                <w:b/>
                <w:bCs/>
                <w:sz w:val="26"/>
                <w:szCs w:val="26"/>
              </w:rPr>
            </w:pPr>
          </w:p>
        </w:tc>
        <w:tc>
          <w:tcPr>
            <w:tcW w:w="992" w:type="dxa"/>
            <w:vMerge/>
            <w:tcBorders>
              <w:left w:val="nil"/>
              <w:bottom w:val="single" w:sz="4" w:space="0" w:color="auto"/>
              <w:right w:val="single" w:sz="4" w:space="0" w:color="auto"/>
            </w:tcBorders>
            <w:vAlign w:val="center"/>
          </w:tcPr>
          <w:p w14:paraId="0503F0E6" w14:textId="77777777" w:rsidR="00425669" w:rsidRPr="00E03862" w:rsidRDefault="00425669" w:rsidP="00721E35">
            <w:pPr>
              <w:spacing w:before="60" w:after="60" w:line="240" w:lineRule="auto"/>
              <w:ind w:left="-57" w:right="-57"/>
              <w:jc w:val="center"/>
              <w:rPr>
                <w:rFonts w:ascii="Times New Roman" w:eastAsia="Times New Roman" w:hAnsi="Times New Roman" w:cs="Times New Roman"/>
                <w:b/>
                <w:bCs/>
                <w:sz w:val="26"/>
                <w:szCs w:val="26"/>
              </w:rPr>
            </w:pPr>
          </w:p>
        </w:tc>
        <w:tc>
          <w:tcPr>
            <w:tcW w:w="4110" w:type="dxa"/>
            <w:vMerge/>
            <w:tcBorders>
              <w:left w:val="nil"/>
              <w:bottom w:val="single" w:sz="4" w:space="0" w:color="auto"/>
              <w:right w:val="single" w:sz="4" w:space="0" w:color="auto"/>
            </w:tcBorders>
            <w:vAlign w:val="center"/>
          </w:tcPr>
          <w:p w14:paraId="033D54AA" w14:textId="77777777" w:rsidR="00425669" w:rsidRPr="00E03862" w:rsidRDefault="00425669" w:rsidP="009E5F89">
            <w:pPr>
              <w:spacing w:before="60" w:after="60" w:line="240" w:lineRule="auto"/>
              <w:jc w:val="center"/>
              <w:rPr>
                <w:rFonts w:ascii="Times New Roman" w:eastAsia="Times New Roman" w:hAnsi="Times New Roman" w:cs="Times New Roman"/>
                <w:b/>
                <w:bCs/>
                <w:sz w:val="26"/>
                <w:szCs w:val="26"/>
              </w:rPr>
            </w:pPr>
          </w:p>
        </w:tc>
        <w:tc>
          <w:tcPr>
            <w:tcW w:w="1418" w:type="dxa"/>
            <w:tcBorders>
              <w:top w:val="single" w:sz="4" w:space="0" w:color="auto"/>
              <w:left w:val="nil"/>
              <w:bottom w:val="single" w:sz="4" w:space="0" w:color="auto"/>
              <w:right w:val="single" w:sz="4" w:space="0" w:color="auto"/>
            </w:tcBorders>
            <w:vAlign w:val="center"/>
          </w:tcPr>
          <w:p w14:paraId="62E5BE92" w14:textId="77777777" w:rsidR="00425669" w:rsidRPr="00E03862" w:rsidRDefault="00425669" w:rsidP="009E5F89">
            <w:pPr>
              <w:spacing w:before="60" w:after="60" w:line="240" w:lineRule="auto"/>
              <w:ind w:left="-57" w:right="-74"/>
              <w:jc w:val="center"/>
              <w:rPr>
                <w:rFonts w:ascii="Times New Roman" w:eastAsia="Times New Roman" w:hAnsi="Times New Roman" w:cs="Times New Roman"/>
                <w:b/>
                <w:bCs/>
                <w:sz w:val="26"/>
                <w:szCs w:val="26"/>
                <w:lang w:val="en-US"/>
              </w:rPr>
            </w:pPr>
            <w:r w:rsidRPr="00E03862">
              <w:rPr>
                <w:rFonts w:ascii="Times New Roman" w:eastAsia="Times New Roman" w:hAnsi="Times New Roman" w:cs="Times New Roman"/>
                <w:b/>
                <w:bCs/>
                <w:sz w:val="26"/>
                <w:szCs w:val="26"/>
                <w:lang w:val="en-US"/>
              </w:rPr>
              <w:t>Điểm thi THPT 2026</w:t>
            </w:r>
          </w:p>
        </w:tc>
        <w:tc>
          <w:tcPr>
            <w:tcW w:w="1134" w:type="dxa"/>
            <w:tcBorders>
              <w:top w:val="single" w:sz="4" w:space="0" w:color="auto"/>
              <w:left w:val="nil"/>
              <w:bottom w:val="single" w:sz="4" w:space="0" w:color="auto"/>
              <w:right w:val="single" w:sz="4" w:space="0" w:color="auto"/>
            </w:tcBorders>
            <w:vAlign w:val="center"/>
          </w:tcPr>
          <w:p w14:paraId="22CCC574" w14:textId="77777777" w:rsidR="00425669" w:rsidRPr="00E03862" w:rsidRDefault="00425669" w:rsidP="009E5F89">
            <w:pPr>
              <w:spacing w:before="60" w:after="60" w:line="240" w:lineRule="auto"/>
              <w:ind w:left="-72" w:right="-72"/>
              <w:jc w:val="center"/>
              <w:rPr>
                <w:rFonts w:ascii="Times New Roman" w:eastAsia="Times New Roman" w:hAnsi="Times New Roman" w:cs="Times New Roman"/>
                <w:b/>
                <w:bCs/>
                <w:sz w:val="26"/>
                <w:szCs w:val="26"/>
                <w:lang w:val="en-US"/>
              </w:rPr>
            </w:pPr>
            <w:r w:rsidRPr="00E03862">
              <w:rPr>
                <w:rFonts w:ascii="Times New Roman" w:eastAsia="Times New Roman" w:hAnsi="Times New Roman" w:cs="Times New Roman"/>
                <w:b/>
                <w:bCs/>
                <w:sz w:val="26"/>
                <w:szCs w:val="26"/>
                <w:lang w:val="en-US"/>
              </w:rPr>
              <w:t>Học bạ THPT</w:t>
            </w:r>
          </w:p>
        </w:tc>
        <w:tc>
          <w:tcPr>
            <w:tcW w:w="1706" w:type="dxa"/>
            <w:tcBorders>
              <w:top w:val="single" w:sz="4" w:space="0" w:color="auto"/>
              <w:left w:val="nil"/>
              <w:bottom w:val="single" w:sz="4" w:space="0" w:color="auto"/>
              <w:right w:val="single" w:sz="4" w:space="0" w:color="auto"/>
            </w:tcBorders>
            <w:vAlign w:val="center"/>
          </w:tcPr>
          <w:p w14:paraId="6A16CE29" w14:textId="290278C5" w:rsidR="00425669" w:rsidRPr="00E03862" w:rsidRDefault="00425669" w:rsidP="009E5F89">
            <w:pPr>
              <w:spacing w:before="60" w:after="60" w:line="240" w:lineRule="auto"/>
              <w:ind w:left="-72" w:right="-72"/>
              <w:jc w:val="center"/>
              <w:rPr>
                <w:rFonts w:ascii="Times New Roman" w:eastAsia="Times New Roman" w:hAnsi="Times New Roman" w:cs="Times New Roman"/>
                <w:b/>
                <w:bCs/>
                <w:sz w:val="26"/>
                <w:szCs w:val="26"/>
                <w:lang w:val="en-US"/>
              </w:rPr>
            </w:pPr>
            <w:r w:rsidRPr="00E03862">
              <w:rPr>
                <w:rFonts w:ascii="Times New Roman" w:eastAsia="Times New Roman" w:hAnsi="Times New Roman" w:cs="Times New Roman"/>
                <w:b/>
                <w:bCs/>
                <w:sz w:val="26"/>
                <w:szCs w:val="26"/>
                <w:lang w:val="en-US"/>
              </w:rPr>
              <w:t>Đánh giá NL ĐHQGHCM</w:t>
            </w:r>
          </w:p>
        </w:tc>
      </w:tr>
      <w:tr w:rsidR="00457891" w:rsidRPr="00E03862" w14:paraId="5326B41C" w14:textId="77777777" w:rsidTr="00945B59">
        <w:trPr>
          <w:trHeight w:val="312"/>
        </w:trPr>
        <w:tc>
          <w:tcPr>
            <w:tcW w:w="563" w:type="dxa"/>
            <w:tcBorders>
              <w:top w:val="nil"/>
              <w:left w:val="single" w:sz="4" w:space="0" w:color="auto"/>
              <w:bottom w:val="single" w:sz="4" w:space="0" w:color="auto"/>
              <w:right w:val="single" w:sz="4" w:space="0" w:color="auto"/>
            </w:tcBorders>
            <w:noWrap/>
            <w:vAlign w:val="center"/>
            <w:hideMark/>
          </w:tcPr>
          <w:p w14:paraId="188FCD26" w14:textId="5FFD35F0"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w:t>
            </w:r>
          </w:p>
        </w:tc>
        <w:tc>
          <w:tcPr>
            <w:tcW w:w="992" w:type="dxa"/>
            <w:tcBorders>
              <w:top w:val="nil"/>
              <w:left w:val="nil"/>
              <w:bottom w:val="single" w:sz="4" w:space="0" w:color="auto"/>
              <w:right w:val="single" w:sz="4" w:space="0" w:color="auto"/>
            </w:tcBorders>
            <w:noWrap/>
            <w:vAlign w:val="center"/>
            <w:hideMark/>
          </w:tcPr>
          <w:p w14:paraId="5FBDF8E1" w14:textId="18851141"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GSA01</w:t>
            </w:r>
          </w:p>
        </w:tc>
        <w:tc>
          <w:tcPr>
            <w:tcW w:w="4110" w:type="dxa"/>
            <w:tcBorders>
              <w:top w:val="nil"/>
              <w:left w:val="nil"/>
              <w:bottom w:val="single" w:sz="4" w:space="0" w:color="auto"/>
              <w:right w:val="single" w:sz="4" w:space="0" w:color="auto"/>
            </w:tcBorders>
            <w:vAlign w:val="center"/>
            <w:hideMark/>
          </w:tcPr>
          <w:p w14:paraId="1601B3EC" w14:textId="75F033E9"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Ngôn ngữ Anh</w:t>
            </w:r>
          </w:p>
        </w:tc>
        <w:tc>
          <w:tcPr>
            <w:tcW w:w="1418" w:type="dxa"/>
            <w:tcBorders>
              <w:top w:val="single" w:sz="4" w:space="0" w:color="auto"/>
              <w:left w:val="nil"/>
              <w:bottom w:val="single" w:sz="4" w:space="0" w:color="auto"/>
              <w:right w:val="single" w:sz="4" w:space="0" w:color="auto"/>
            </w:tcBorders>
            <w:noWrap/>
            <w:vAlign w:val="center"/>
          </w:tcPr>
          <w:p w14:paraId="5A601297" w14:textId="125FDCBA"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17</w:t>
            </w:r>
          </w:p>
        </w:tc>
        <w:tc>
          <w:tcPr>
            <w:tcW w:w="1134" w:type="dxa"/>
            <w:tcBorders>
              <w:top w:val="single" w:sz="4" w:space="0" w:color="auto"/>
              <w:left w:val="nil"/>
              <w:bottom w:val="single" w:sz="4" w:space="0" w:color="auto"/>
              <w:right w:val="single" w:sz="4" w:space="0" w:color="auto"/>
            </w:tcBorders>
            <w:vAlign w:val="center"/>
          </w:tcPr>
          <w:p w14:paraId="32B60AFD" w14:textId="7CF744B8"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r w:rsidR="00547BCE" w:rsidRPr="00E03862">
              <w:rPr>
                <w:rFonts w:ascii="Times New Roman" w:eastAsia="Times New Roman" w:hAnsi="Times New Roman" w:cs="Times New Roman"/>
                <w:sz w:val="26"/>
                <w:szCs w:val="26"/>
                <w:lang w:val="en-US"/>
              </w:rPr>
              <w:t>1</w:t>
            </w:r>
            <w:r w:rsidRPr="00E03862">
              <w:rPr>
                <w:rFonts w:ascii="Times New Roman" w:eastAsia="Times New Roman" w:hAnsi="Times New Roman" w:cs="Times New Roman"/>
                <w:sz w:val="26"/>
                <w:szCs w:val="26"/>
                <w:lang w:val="en-US"/>
              </w:rPr>
              <w:t>.</w:t>
            </w:r>
            <w:r w:rsidR="00547BCE" w:rsidRPr="00E03862">
              <w:rPr>
                <w:rFonts w:ascii="Times New Roman" w:eastAsia="Times New Roman" w:hAnsi="Times New Roman" w:cs="Times New Roman"/>
                <w:sz w:val="26"/>
                <w:szCs w:val="26"/>
                <w:lang w:val="en-US"/>
              </w:rPr>
              <w:t>9</w:t>
            </w:r>
            <w:r w:rsidRPr="00E03862">
              <w:rPr>
                <w:rFonts w:ascii="Times New Roman" w:eastAsia="Times New Roman" w:hAnsi="Times New Roman" w:cs="Times New Roman"/>
                <w:sz w:val="26"/>
                <w:szCs w:val="26"/>
              </w:rPr>
              <w:t>7</w:t>
            </w:r>
          </w:p>
        </w:tc>
        <w:tc>
          <w:tcPr>
            <w:tcW w:w="1706" w:type="dxa"/>
            <w:tcBorders>
              <w:top w:val="single" w:sz="4" w:space="0" w:color="auto"/>
              <w:left w:val="nil"/>
              <w:bottom w:val="single" w:sz="4" w:space="0" w:color="auto"/>
              <w:right w:val="single" w:sz="4" w:space="0" w:color="auto"/>
            </w:tcBorders>
          </w:tcPr>
          <w:p w14:paraId="321E6573" w14:textId="4CA77560"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56</w:t>
            </w:r>
            <w:r w:rsidRPr="00E03862">
              <w:rPr>
                <w:rFonts w:ascii="Times New Roman" w:eastAsia="Times New Roman" w:hAnsi="Times New Roman" w:cs="Times New Roman"/>
                <w:sz w:val="26"/>
                <w:szCs w:val="26"/>
                <w:lang w:val="en-US"/>
              </w:rPr>
              <w:t>9</w:t>
            </w:r>
          </w:p>
        </w:tc>
      </w:tr>
      <w:tr w:rsidR="00457891" w:rsidRPr="00E03862" w14:paraId="1E4F45BB" w14:textId="77777777" w:rsidTr="00945B59">
        <w:trPr>
          <w:trHeight w:val="312"/>
        </w:trPr>
        <w:tc>
          <w:tcPr>
            <w:tcW w:w="563" w:type="dxa"/>
            <w:tcBorders>
              <w:top w:val="nil"/>
              <w:left w:val="single" w:sz="4" w:space="0" w:color="auto"/>
              <w:bottom w:val="single" w:sz="4" w:space="0" w:color="auto"/>
              <w:right w:val="single" w:sz="4" w:space="0" w:color="auto"/>
            </w:tcBorders>
            <w:noWrap/>
            <w:vAlign w:val="center"/>
            <w:hideMark/>
          </w:tcPr>
          <w:p w14:paraId="0ED86D04" w14:textId="2F757F74"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p>
        </w:tc>
        <w:tc>
          <w:tcPr>
            <w:tcW w:w="992" w:type="dxa"/>
            <w:tcBorders>
              <w:top w:val="nil"/>
              <w:left w:val="nil"/>
              <w:bottom w:val="single" w:sz="4" w:space="0" w:color="auto"/>
              <w:right w:val="single" w:sz="4" w:space="0" w:color="auto"/>
            </w:tcBorders>
            <w:noWrap/>
            <w:vAlign w:val="center"/>
            <w:hideMark/>
          </w:tcPr>
          <w:p w14:paraId="1FDAF9F0" w14:textId="324A5382"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GSA02</w:t>
            </w:r>
          </w:p>
        </w:tc>
        <w:tc>
          <w:tcPr>
            <w:tcW w:w="4110" w:type="dxa"/>
            <w:tcBorders>
              <w:top w:val="nil"/>
              <w:left w:val="nil"/>
              <w:bottom w:val="single" w:sz="4" w:space="0" w:color="auto"/>
              <w:right w:val="single" w:sz="4" w:space="0" w:color="auto"/>
            </w:tcBorders>
            <w:vAlign w:val="center"/>
            <w:hideMark/>
          </w:tcPr>
          <w:p w14:paraId="2EB32A9B" w14:textId="07E0EE73"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Quản trị kinh doanh</w:t>
            </w:r>
          </w:p>
        </w:tc>
        <w:tc>
          <w:tcPr>
            <w:tcW w:w="1418" w:type="dxa"/>
            <w:tcBorders>
              <w:top w:val="single" w:sz="4" w:space="0" w:color="auto"/>
              <w:left w:val="nil"/>
              <w:bottom w:val="single" w:sz="4" w:space="0" w:color="auto"/>
              <w:right w:val="single" w:sz="4" w:space="0" w:color="auto"/>
            </w:tcBorders>
            <w:noWrap/>
            <w:vAlign w:val="center"/>
          </w:tcPr>
          <w:p w14:paraId="2A763B8D" w14:textId="39FD468D"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17</w:t>
            </w:r>
          </w:p>
        </w:tc>
        <w:tc>
          <w:tcPr>
            <w:tcW w:w="1134" w:type="dxa"/>
            <w:tcBorders>
              <w:top w:val="single" w:sz="4" w:space="0" w:color="auto"/>
              <w:left w:val="nil"/>
              <w:bottom w:val="single" w:sz="4" w:space="0" w:color="auto"/>
              <w:right w:val="single" w:sz="4" w:space="0" w:color="auto"/>
            </w:tcBorders>
            <w:vAlign w:val="center"/>
          </w:tcPr>
          <w:p w14:paraId="14D74F64" w14:textId="39091431" w:rsidR="00457891" w:rsidRPr="00E03862" w:rsidRDefault="00547BCE"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1.9</w:t>
            </w:r>
            <w:r w:rsidRPr="00E03862">
              <w:rPr>
                <w:rFonts w:ascii="Times New Roman" w:eastAsia="Times New Roman" w:hAnsi="Times New Roman" w:cs="Times New Roman"/>
                <w:sz w:val="26"/>
                <w:szCs w:val="26"/>
              </w:rPr>
              <w:t>7</w:t>
            </w:r>
          </w:p>
        </w:tc>
        <w:tc>
          <w:tcPr>
            <w:tcW w:w="1706" w:type="dxa"/>
            <w:tcBorders>
              <w:top w:val="single" w:sz="4" w:space="0" w:color="auto"/>
              <w:left w:val="nil"/>
              <w:bottom w:val="single" w:sz="4" w:space="0" w:color="auto"/>
              <w:right w:val="single" w:sz="4" w:space="0" w:color="auto"/>
            </w:tcBorders>
          </w:tcPr>
          <w:p w14:paraId="5449625C" w14:textId="1B917E7D"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56</w:t>
            </w:r>
            <w:r w:rsidRPr="00E03862">
              <w:rPr>
                <w:rFonts w:ascii="Times New Roman" w:eastAsia="Times New Roman" w:hAnsi="Times New Roman" w:cs="Times New Roman"/>
                <w:sz w:val="26"/>
                <w:szCs w:val="26"/>
                <w:lang w:val="en-US"/>
              </w:rPr>
              <w:t>9</w:t>
            </w:r>
          </w:p>
        </w:tc>
      </w:tr>
      <w:tr w:rsidR="00457891" w:rsidRPr="00E03862" w14:paraId="17099BE3" w14:textId="77777777" w:rsidTr="00721E35">
        <w:trPr>
          <w:trHeight w:val="312"/>
        </w:trPr>
        <w:tc>
          <w:tcPr>
            <w:tcW w:w="563" w:type="dxa"/>
            <w:tcBorders>
              <w:top w:val="nil"/>
              <w:left w:val="single" w:sz="4" w:space="0" w:color="auto"/>
              <w:bottom w:val="single" w:sz="4" w:space="0" w:color="auto"/>
              <w:right w:val="single" w:sz="4" w:space="0" w:color="auto"/>
            </w:tcBorders>
            <w:noWrap/>
            <w:vAlign w:val="center"/>
            <w:hideMark/>
          </w:tcPr>
          <w:p w14:paraId="6232D665" w14:textId="2E2EF670"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3</w:t>
            </w:r>
          </w:p>
        </w:tc>
        <w:tc>
          <w:tcPr>
            <w:tcW w:w="992" w:type="dxa"/>
            <w:tcBorders>
              <w:top w:val="nil"/>
              <w:left w:val="nil"/>
              <w:bottom w:val="single" w:sz="4" w:space="0" w:color="auto"/>
              <w:right w:val="single" w:sz="4" w:space="0" w:color="auto"/>
            </w:tcBorders>
            <w:noWrap/>
            <w:vAlign w:val="center"/>
            <w:hideMark/>
          </w:tcPr>
          <w:p w14:paraId="5357DB20" w14:textId="50602FE4"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GSA03</w:t>
            </w:r>
          </w:p>
        </w:tc>
        <w:tc>
          <w:tcPr>
            <w:tcW w:w="4110" w:type="dxa"/>
            <w:tcBorders>
              <w:top w:val="nil"/>
              <w:left w:val="nil"/>
              <w:bottom w:val="single" w:sz="4" w:space="0" w:color="auto"/>
              <w:right w:val="single" w:sz="4" w:space="0" w:color="auto"/>
            </w:tcBorders>
            <w:vAlign w:val="center"/>
            <w:hideMark/>
          </w:tcPr>
          <w:p w14:paraId="6C7E2CD2" w14:textId="263B7F16"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Kinh doanh quốc tế</w:t>
            </w:r>
          </w:p>
        </w:tc>
        <w:tc>
          <w:tcPr>
            <w:tcW w:w="1418" w:type="dxa"/>
            <w:tcBorders>
              <w:top w:val="single" w:sz="4" w:space="0" w:color="auto"/>
              <w:left w:val="nil"/>
              <w:bottom w:val="single" w:sz="4" w:space="0" w:color="auto"/>
              <w:right w:val="single" w:sz="4" w:space="0" w:color="auto"/>
            </w:tcBorders>
            <w:noWrap/>
            <w:vAlign w:val="center"/>
          </w:tcPr>
          <w:p w14:paraId="39626876" w14:textId="05B77F70" w:rsidR="00457891" w:rsidRPr="00E03862" w:rsidRDefault="00457891" w:rsidP="00457891">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lang w:val="en-US"/>
              </w:rPr>
              <w:t>18</w:t>
            </w:r>
          </w:p>
        </w:tc>
        <w:tc>
          <w:tcPr>
            <w:tcW w:w="1134" w:type="dxa"/>
            <w:tcBorders>
              <w:top w:val="single" w:sz="4" w:space="0" w:color="auto"/>
              <w:left w:val="nil"/>
              <w:bottom w:val="single" w:sz="4" w:space="0" w:color="auto"/>
              <w:right w:val="single" w:sz="4" w:space="0" w:color="auto"/>
            </w:tcBorders>
            <w:vAlign w:val="center"/>
          </w:tcPr>
          <w:p w14:paraId="48C33536" w14:textId="213343B7" w:rsidR="00457891" w:rsidRPr="00E03862" w:rsidRDefault="00457891" w:rsidP="00457891">
            <w:pPr>
              <w:spacing w:before="60" w:after="60" w:line="240" w:lineRule="auto"/>
              <w:jc w:val="center"/>
              <w:rPr>
                <w:rFonts w:ascii="Times New Roman" w:eastAsia="Times New Roman" w:hAnsi="Times New Roman" w:cs="Times New Roman"/>
                <w:sz w:val="26"/>
                <w:szCs w:val="26"/>
                <w:lang w:val="en-US"/>
              </w:rPr>
            </w:pPr>
            <w:r w:rsidRPr="00E03862">
              <w:rPr>
                <w:rFonts w:ascii="Times New Roman" w:hAnsi="Times New Roman" w:cs="Times New Roman"/>
                <w:sz w:val="26"/>
                <w:szCs w:val="26"/>
              </w:rPr>
              <w:t>---</w:t>
            </w:r>
          </w:p>
        </w:tc>
        <w:tc>
          <w:tcPr>
            <w:tcW w:w="1706" w:type="dxa"/>
            <w:tcBorders>
              <w:top w:val="single" w:sz="4" w:space="0" w:color="auto"/>
              <w:left w:val="nil"/>
              <w:bottom w:val="single" w:sz="4" w:space="0" w:color="auto"/>
              <w:right w:val="single" w:sz="4" w:space="0" w:color="auto"/>
            </w:tcBorders>
            <w:vAlign w:val="center"/>
          </w:tcPr>
          <w:p w14:paraId="14BC4E04" w14:textId="35BBE5C3" w:rsidR="00457891" w:rsidRPr="00E03862" w:rsidRDefault="00457891" w:rsidP="00457891">
            <w:pPr>
              <w:spacing w:before="60" w:after="60" w:line="240" w:lineRule="auto"/>
              <w:jc w:val="center"/>
              <w:rPr>
                <w:rFonts w:ascii="Times New Roman" w:eastAsia="Times New Roman" w:hAnsi="Times New Roman" w:cs="Times New Roman"/>
                <w:sz w:val="26"/>
                <w:szCs w:val="26"/>
                <w:lang w:val="en-US"/>
              </w:rPr>
            </w:pPr>
            <w:r w:rsidRPr="00E03862">
              <w:rPr>
                <w:rFonts w:ascii="Times New Roman" w:eastAsia="Times New Roman" w:hAnsi="Times New Roman" w:cs="Times New Roman"/>
                <w:sz w:val="26"/>
                <w:szCs w:val="26"/>
              </w:rPr>
              <w:t>61</w:t>
            </w:r>
            <w:r w:rsidRPr="00E03862">
              <w:rPr>
                <w:rFonts w:ascii="Times New Roman" w:eastAsia="Times New Roman" w:hAnsi="Times New Roman" w:cs="Times New Roman"/>
                <w:sz w:val="26"/>
                <w:szCs w:val="26"/>
                <w:lang w:val="en-US"/>
              </w:rPr>
              <w:t>2</w:t>
            </w:r>
          </w:p>
        </w:tc>
      </w:tr>
      <w:tr w:rsidR="00457891" w:rsidRPr="00E03862" w14:paraId="1134AB1C" w14:textId="77777777" w:rsidTr="003F263E">
        <w:trPr>
          <w:trHeight w:val="312"/>
        </w:trPr>
        <w:tc>
          <w:tcPr>
            <w:tcW w:w="563" w:type="dxa"/>
            <w:tcBorders>
              <w:top w:val="nil"/>
              <w:left w:val="single" w:sz="4" w:space="0" w:color="auto"/>
              <w:bottom w:val="single" w:sz="4" w:space="0" w:color="auto"/>
              <w:right w:val="single" w:sz="4" w:space="0" w:color="auto"/>
            </w:tcBorders>
            <w:noWrap/>
            <w:vAlign w:val="center"/>
            <w:hideMark/>
          </w:tcPr>
          <w:p w14:paraId="66AE224A" w14:textId="2A8AD562"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4</w:t>
            </w:r>
          </w:p>
        </w:tc>
        <w:tc>
          <w:tcPr>
            <w:tcW w:w="992" w:type="dxa"/>
            <w:tcBorders>
              <w:top w:val="nil"/>
              <w:left w:val="nil"/>
              <w:bottom w:val="single" w:sz="4" w:space="0" w:color="auto"/>
              <w:right w:val="single" w:sz="4" w:space="0" w:color="auto"/>
            </w:tcBorders>
            <w:noWrap/>
            <w:vAlign w:val="center"/>
            <w:hideMark/>
          </w:tcPr>
          <w:p w14:paraId="41664E05" w14:textId="5A0A75FE"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GSA04</w:t>
            </w:r>
          </w:p>
        </w:tc>
        <w:tc>
          <w:tcPr>
            <w:tcW w:w="4110" w:type="dxa"/>
            <w:tcBorders>
              <w:top w:val="nil"/>
              <w:left w:val="nil"/>
              <w:bottom w:val="single" w:sz="4" w:space="0" w:color="auto"/>
              <w:right w:val="single" w:sz="4" w:space="0" w:color="auto"/>
            </w:tcBorders>
            <w:vAlign w:val="center"/>
            <w:hideMark/>
          </w:tcPr>
          <w:p w14:paraId="0CCBE731" w14:textId="40DA6998"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Tài chính - Ngân hàng</w:t>
            </w:r>
          </w:p>
        </w:tc>
        <w:tc>
          <w:tcPr>
            <w:tcW w:w="1418" w:type="dxa"/>
            <w:tcBorders>
              <w:top w:val="single" w:sz="4" w:space="0" w:color="auto"/>
              <w:left w:val="nil"/>
              <w:bottom w:val="single" w:sz="4" w:space="0" w:color="auto"/>
              <w:right w:val="single" w:sz="4" w:space="0" w:color="auto"/>
            </w:tcBorders>
            <w:noWrap/>
            <w:vAlign w:val="center"/>
          </w:tcPr>
          <w:p w14:paraId="05710052" w14:textId="44B10A8F"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17</w:t>
            </w:r>
          </w:p>
        </w:tc>
        <w:tc>
          <w:tcPr>
            <w:tcW w:w="1134" w:type="dxa"/>
            <w:tcBorders>
              <w:top w:val="single" w:sz="4" w:space="0" w:color="auto"/>
              <w:left w:val="nil"/>
              <w:bottom w:val="single" w:sz="4" w:space="0" w:color="auto"/>
              <w:right w:val="single" w:sz="4" w:space="0" w:color="auto"/>
            </w:tcBorders>
            <w:vAlign w:val="center"/>
          </w:tcPr>
          <w:p w14:paraId="5B260222" w14:textId="54CED27A" w:rsidR="00457891" w:rsidRPr="00E03862" w:rsidRDefault="00547BCE"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1.9</w:t>
            </w:r>
            <w:r w:rsidRPr="00E03862">
              <w:rPr>
                <w:rFonts w:ascii="Times New Roman" w:eastAsia="Times New Roman" w:hAnsi="Times New Roman" w:cs="Times New Roman"/>
                <w:sz w:val="26"/>
                <w:szCs w:val="26"/>
              </w:rPr>
              <w:t>7</w:t>
            </w:r>
          </w:p>
        </w:tc>
        <w:tc>
          <w:tcPr>
            <w:tcW w:w="1706" w:type="dxa"/>
            <w:tcBorders>
              <w:top w:val="single" w:sz="4" w:space="0" w:color="auto"/>
              <w:left w:val="nil"/>
              <w:bottom w:val="single" w:sz="4" w:space="0" w:color="auto"/>
              <w:right w:val="single" w:sz="4" w:space="0" w:color="auto"/>
            </w:tcBorders>
            <w:vAlign w:val="center"/>
          </w:tcPr>
          <w:p w14:paraId="3C407E28" w14:textId="78B97E27"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56</w:t>
            </w:r>
            <w:r w:rsidRPr="00E03862">
              <w:rPr>
                <w:rFonts w:ascii="Times New Roman" w:eastAsia="Times New Roman" w:hAnsi="Times New Roman" w:cs="Times New Roman"/>
                <w:sz w:val="26"/>
                <w:szCs w:val="26"/>
                <w:lang w:val="en-US"/>
              </w:rPr>
              <w:t>9</w:t>
            </w:r>
          </w:p>
        </w:tc>
      </w:tr>
      <w:tr w:rsidR="00457891" w:rsidRPr="00E03862" w14:paraId="74081EBD" w14:textId="77777777" w:rsidTr="003F263E">
        <w:trPr>
          <w:trHeight w:val="312"/>
        </w:trPr>
        <w:tc>
          <w:tcPr>
            <w:tcW w:w="563" w:type="dxa"/>
            <w:tcBorders>
              <w:top w:val="nil"/>
              <w:left w:val="single" w:sz="4" w:space="0" w:color="auto"/>
              <w:bottom w:val="single" w:sz="4" w:space="0" w:color="auto"/>
              <w:right w:val="single" w:sz="4" w:space="0" w:color="auto"/>
            </w:tcBorders>
            <w:noWrap/>
            <w:vAlign w:val="center"/>
            <w:hideMark/>
          </w:tcPr>
          <w:p w14:paraId="2C951E33" w14:textId="32C07469"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w:t>
            </w:r>
          </w:p>
        </w:tc>
        <w:tc>
          <w:tcPr>
            <w:tcW w:w="992" w:type="dxa"/>
            <w:tcBorders>
              <w:top w:val="nil"/>
              <w:left w:val="nil"/>
              <w:bottom w:val="single" w:sz="4" w:space="0" w:color="auto"/>
              <w:right w:val="single" w:sz="4" w:space="0" w:color="auto"/>
            </w:tcBorders>
            <w:noWrap/>
            <w:vAlign w:val="center"/>
            <w:hideMark/>
          </w:tcPr>
          <w:p w14:paraId="6FB459E0" w14:textId="2CCDF197"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GSA05</w:t>
            </w:r>
          </w:p>
        </w:tc>
        <w:tc>
          <w:tcPr>
            <w:tcW w:w="4110" w:type="dxa"/>
            <w:tcBorders>
              <w:top w:val="nil"/>
              <w:left w:val="nil"/>
              <w:bottom w:val="single" w:sz="4" w:space="0" w:color="auto"/>
              <w:right w:val="single" w:sz="4" w:space="0" w:color="auto"/>
            </w:tcBorders>
            <w:vAlign w:val="center"/>
            <w:hideMark/>
          </w:tcPr>
          <w:p w14:paraId="74E8CDEC" w14:textId="4369E1F7"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Kế toán </w:t>
            </w:r>
            <w:r w:rsidRPr="00E03862">
              <w:rPr>
                <w:rFonts w:ascii="Times New Roman" w:hAnsi="Times New Roman" w:cs="Times New Roman"/>
                <w:i/>
                <w:iCs/>
                <w:sz w:val="26"/>
                <w:szCs w:val="26"/>
              </w:rPr>
              <w:t>(Chuyên ngành Kế toán tổng hợp)</w:t>
            </w:r>
          </w:p>
        </w:tc>
        <w:tc>
          <w:tcPr>
            <w:tcW w:w="1418" w:type="dxa"/>
            <w:tcBorders>
              <w:top w:val="single" w:sz="4" w:space="0" w:color="auto"/>
              <w:left w:val="nil"/>
              <w:bottom w:val="single" w:sz="4" w:space="0" w:color="auto"/>
              <w:right w:val="single" w:sz="4" w:space="0" w:color="auto"/>
            </w:tcBorders>
            <w:noWrap/>
            <w:vAlign w:val="center"/>
          </w:tcPr>
          <w:p w14:paraId="2230D823" w14:textId="5A892D81"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17</w:t>
            </w:r>
          </w:p>
        </w:tc>
        <w:tc>
          <w:tcPr>
            <w:tcW w:w="1134" w:type="dxa"/>
            <w:tcBorders>
              <w:top w:val="single" w:sz="4" w:space="0" w:color="auto"/>
              <w:left w:val="nil"/>
              <w:bottom w:val="single" w:sz="4" w:space="0" w:color="auto"/>
              <w:right w:val="single" w:sz="4" w:space="0" w:color="auto"/>
            </w:tcBorders>
            <w:vAlign w:val="center"/>
          </w:tcPr>
          <w:p w14:paraId="46E084DD" w14:textId="0E088276" w:rsidR="00457891" w:rsidRPr="00E03862" w:rsidRDefault="00547BCE"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1.9</w:t>
            </w:r>
            <w:r w:rsidRPr="00E03862">
              <w:rPr>
                <w:rFonts w:ascii="Times New Roman" w:eastAsia="Times New Roman" w:hAnsi="Times New Roman" w:cs="Times New Roman"/>
                <w:sz w:val="26"/>
                <w:szCs w:val="26"/>
              </w:rPr>
              <w:t>7</w:t>
            </w:r>
          </w:p>
        </w:tc>
        <w:tc>
          <w:tcPr>
            <w:tcW w:w="1706" w:type="dxa"/>
            <w:tcBorders>
              <w:top w:val="single" w:sz="4" w:space="0" w:color="auto"/>
              <w:left w:val="nil"/>
              <w:bottom w:val="single" w:sz="4" w:space="0" w:color="auto"/>
              <w:right w:val="single" w:sz="4" w:space="0" w:color="auto"/>
            </w:tcBorders>
            <w:vAlign w:val="center"/>
          </w:tcPr>
          <w:p w14:paraId="33E85B6C" w14:textId="778B7843"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56</w:t>
            </w:r>
            <w:r w:rsidRPr="00E03862">
              <w:rPr>
                <w:rFonts w:ascii="Times New Roman" w:eastAsia="Times New Roman" w:hAnsi="Times New Roman" w:cs="Times New Roman"/>
                <w:sz w:val="26"/>
                <w:szCs w:val="26"/>
                <w:lang w:val="en-US"/>
              </w:rPr>
              <w:t>9</w:t>
            </w:r>
          </w:p>
        </w:tc>
      </w:tr>
      <w:tr w:rsidR="00457891" w:rsidRPr="00E03862" w14:paraId="22D3D771" w14:textId="77777777" w:rsidTr="00721E35">
        <w:trPr>
          <w:trHeight w:val="312"/>
        </w:trPr>
        <w:tc>
          <w:tcPr>
            <w:tcW w:w="563" w:type="dxa"/>
            <w:tcBorders>
              <w:top w:val="nil"/>
              <w:left w:val="single" w:sz="4" w:space="0" w:color="auto"/>
              <w:bottom w:val="single" w:sz="4" w:space="0" w:color="auto"/>
              <w:right w:val="single" w:sz="4" w:space="0" w:color="auto"/>
            </w:tcBorders>
            <w:noWrap/>
            <w:vAlign w:val="center"/>
            <w:hideMark/>
          </w:tcPr>
          <w:p w14:paraId="76903710" w14:textId="27ABFA9D"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w:t>
            </w:r>
          </w:p>
        </w:tc>
        <w:tc>
          <w:tcPr>
            <w:tcW w:w="992" w:type="dxa"/>
            <w:tcBorders>
              <w:top w:val="nil"/>
              <w:left w:val="nil"/>
              <w:bottom w:val="single" w:sz="4" w:space="0" w:color="auto"/>
              <w:right w:val="single" w:sz="4" w:space="0" w:color="auto"/>
            </w:tcBorders>
            <w:noWrap/>
            <w:vAlign w:val="center"/>
            <w:hideMark/>
          </w:tcPr>
          <w:p w14:paraId="159D4B23" w14:textId="7E6A2DA2"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GSA07</w:t>
            </w:r>
          </w:p>
        </w:tc>
        <w:tc>
          <w:tcPr>
            <w:tcW w:w="4110" w:type="dxa"/>
            <w:tcBorders>
              <w:top w:val="nil"/>
              <w:left w:val="nil"/>
              <w:bottom w:val="single" w:sz="4" w:space="0" w:color="auto"/>
              <w:right w:val="single" w:sz="4" w:space="0" w:color="auto"/>
            </w:tcBorders>
            <w:vAlign w:val="center"/>
            <w:hideMark/>
          </w:tcPr>
          <w:p w14:paraId="4E584DF6" w14:textId="381046F4"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Công nghệ thông tin</w:t>
            </w:r>
          </w:p>
        </w:tc>
        <w:tc>
          <w:tcPr>
            <w:tcW w:w="1418" w:type="dxa"/>
            <w:tcBorders>
              <w:top w:val="single" w:sz="4" w:space="0" w:color="auto"/>
              <w:left w:val="nil"/>
              <w:bottom w:val="single" w:sz="4" w:space="0" w:color="auto"/>
              <w:right w:val="single" w:sz="4" w:space="0" w:color="auto"/>
            </w:tcBorders>
            <w:noWrap/>
            <w:vAlign w:val="center"/>
          </w:tcPr>
          <w:p w14:paraId="2CB3C4D0" w14:textId="13F61BDA"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19</w:t>
            </w:r>
          </w:p>
        </w:tc>
        <w:tc>
          <w:tcPr>
            <w:tcW w:w="1134" w:type="dxa"/>
            <w:tcBorders>
              <w:top w:val="single" w:sz="4" w:space="0" w:color="auto"/>
              <w:left w:val="nil"/>
              <w:bottom w:val="single" w:sz="4" w:space="0" w:color="auto"/>
              <w:right w:val="single" w:sz="4" w:space="0" w:color="auto"/>
            </w:tcBorders>
            <w:vAlign w:val="center"/>
          </w:tcPr>
          <w:p w14:paraId="07922F5D" w14:textId="4BFC600F"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w:t>
            </w:r>
          </w:p>
        </w:tc>
        <w:tc>
          <w:tcPr>
            <w:tcW w:w="1706" w:type="dxa"/>
            <w:tcBorders>
              <w:top w:val="single" w:sz="4" w:space="0" w:color="auto"/>
              <w:left w:val="nil"/>
              <w:bottom w:val="single" w:sz="4" w:space="0" w:color="auto"/>
              <w:right w:val="single" w:sz="4" w:space="0" w:color="auto"/>
            </w:tcBorders>
            <w:vAlign w:val="center"/>
          </w:tcPr>
          <w:p w14:paraId="5A023C65" w14:textId="39DC02D5"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65</w:t>
            </w:r>
            <w:r w:rsidRPr="00E03862">
              <w:rPr>
                <w:rFonts w:ascii="Times New Roman" w:eastAsia="Times New Roman" w:hAnsi="Times New Roman" w:cs="Times New Roman"/>
                <w:sz w:val="26"/>
                <w:szCs w:val="26"/>
                <w:lang w:val="en-US"/>
              </w:rPr>
              <w:t>2</w:t>
            </w:r>
          </w:p>
        </w:tc>
      </w:tr>
      <w:tr w:rsidR="00457891" w:rsidRPr="00E03862" w14:paraId="27A50FF0" w14:textId="77777777" w:rsidTr="00B170C6">
        <w:trPr>
          <w:trHeight w:val="312"/>
        </w:trPr>
        <w:tc>
          <w:tcPr>
            <w:tcW w:w="563" w:type="dxa"/>
            <w:tcBorders>
              <w:top w:val="nil"/>
              <w:left w:val="single" w:sz="4" w:space="0" w:color="auto"/>
              <w:bottom w:val="single" w:sz="4" w:space="0" w:color="auto"/>
              <w:right w:val="single" w:sz="4" w:space="0" w:color="auto"/>
            </w:tcBorders>
            <w:noWrap/>
            <w:vAlign w:val="center"/>
            <w:hideMark/>
          </w:tcPr>
          <w:p w14:paraId="33FCE158" w14:textId="2DFEA793"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7</w:t>
            </w:r>
          </w:p>
        </w:tc>
        <w:tc>
          <w:tcPr>
            <w:tcW w:w="992" w:type="dxa"/>
            <w:tcBorders>
              <w:top w:val="nil"/>
              <w:left w:val="nil"/>
              <w:bottom w:val="single" w:sz="4" w:space="0" w:color="auto"/>
              <w:right w:val="single" w:sz="4" w:space="0" w:color="auto"/>
            </w:tcBorders>
            <w:noWrap/>
            <w:vAlign w:val="center"/>
            <w:hideMark/>
          </w:tcPr>
          <w:p w14:paraId="075DB7E7" w14:textId="57F45FC5"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GSA08</w:t>
            </w:r>
          </w:p>
        </w:tc>
        <w:tc>
          <w:tcPr>
            <w:tcW w:w="4110" w:type="dxa"/>
            <w:tcBorders>
              <w:top w:val="nil"/>
              <w:left w:val="nil"/>
              <w:bottom w:val="single" w:sz="4" w:space="0" w:color="auto"/>
              <w:right w:val="single" w:sz="4" w:space="0" w:color="auto"/>
            </w:tcBorders>
            <w:vAlign w:val="center"/>
            <w:hideMark/>
          </w:tcPr>
          <w:p w14:paraId="3164BE9C" w14:textId="1CCD8AC4"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Logistics và Quản lý chuỗi cung ứng</w:t>
            </w:r>
          </w:p>
        </w:tc>
        <w:tc>
          <w:tcPr>
            <w:tcW w:w="1418" w:type="dxa"/>
            <w:tcBorders>
              <w:top w:val="single" w:sz="4" w:space="0" w:color="auto"/>
              <w:left w:val="nil"/>
              <w:bottom w:val="single" w:sz="4" w:space="0" w:color="auto"/>
              <w:right w:val="single" w:sz="4" w:space="0" w:color="auto"/>
            </w:tcBorders>
            <w:noWrap/>
            <w:vAlign w:val="center"/>
          </w:tcPr>
          <w:p w14:paraId="00F1282A" w14:textId="0E865909"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20</w:t>
            </w:r>
          </w:p>
        </w:tc>
        <w:tc>
          <w:tcPr>
            <w:tcW w:w="1134" w:type="dxa"/>
            <w:tcBorders>
              <w:top w:val="single" w:sz="4" w:space="0" w:color="auto"/>
              <w:left w:val="nil"/>
              <w:bottom w:val="single" w:sz="4" w:space="0" w:color="auto"/>
              <w:right w:val="single" w:sz="4" w:space="0" w:color="auto"/>
            </w:tcBorders>
            <w:vAlign w:val="center"/>
          </w:tcPr>
          <w:p w14:paraId="3E9E7D4B" w14:textId="70D16370"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t>---</w:t>
            </w:r>
          </w:p>
        </w:tc>
        <w:tc>
          <w:tcPr>
            <w:tcW w:w="1706" w:type="dxa"/>
            <w:tcBorders>
              <w:top w:val="single" w:sz="4" w:space="0" w:color="auto"/>
              <w:left w:val="nil"/>
              <w:bottom w:val="single" w:sz="4" w:space="0" w:color="auto"/>
              <w:right w:val="single" w:sz="4" w:space="0" w:color="auto"/>
            </w:tcBorders>
            <w:vAlign w:val="center"/>
          </w:tcPr>
          <w:p w14:paraId="75610FB9" w14:textId="74E32626"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68</w:t>
            </w:r>
            <w:r w:rsidRPr="00E03862">
              <w:rPr>
                <w:rFonts w:ascii="Times New Roman" w:eastAsia="Times New Roman" w:hAnsi="Times New Roman" w:cs="Times New Roman"/>
                <w:sz w:val="26"/>
                <w:szCs w:val="26"/>
                <w:lang w:val="en-US"/>
              </w:rPr>
              <w:t>6</w:t>
            </w:r>
          </w:p>
        </w:tc>
      </w:tr>
      <w:tr w:rsidR="00457891" w:rsidRPr="00E03862" w14:paraId="75F2227D" w14:textId="77777777" w:rsidTr="00B170C6">
        <w:trPr>
          <w:trHeight w:val="1208"/>
        </w:trPr>
        <w:tc>
          <w:tcPr>
            <w:tcW w:w="563" w:type="dxa"/>
            <w:tcBorders>
              <w:top w:val="nil"/>
              <w:left w:val="single" w:sz="4" w:space="0" w:color="auto"/>
              <w:bottom w:val="single" w:sz="4" w:space="0" w:color="auto"/>
              <w:right w:val="single" w:sz="4" w:space="0" w:color="auto"/>
            </w:tcBorders>
            <w:noWrap/>
            <w:vAlign w:val="center"/>
            <w:hideMark/>
          </w:tcPr>
          <w:p w14:paraId="02613B0A" w14:textId="45831F4D"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lastRenderedPageBreak/>
              <w:t>8</w:t>
            </w:r>
          </w:p>
        </w:tc>
        <w:tc>
          <w:tcPr>
            <w:tcW w:w="992" w:type="dxa"/>
            <w:tcBorders>
              <w:top w:val="nil"/>
              <w:left w:val="nil"/>
              <w:bottom w:val="single" w:sz="4" w:space="0" w:color="auto"/>
              <w:right w:val="single" w:sz="4" w:space="0" w:color="auto"/>
            </w:tcBorders>
            <w:noWrap/>
            <w:vAlign w:val="center"/>
            <w:hideMark/>
          </w:tcPr>
          <w:p w14:paraId="6722A1BB" w14:textId="16FA4F6F"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GSA09</w:t>
            </w:r>
          </w:p>
        </w:tc>
        <w:tc>
          <w:tcPr>
            <w:tcW w:w="4110" w:type="dxa"/>
            <w:tcBorders>
              <w:top w:val="nil"/>
              <w:left w:val="nil"/>
              <w:bottom w:val="single" w:sz="4" w:space="0" w:color="auto"/>
              <w:right w:val="single" w:sz="4" w:space="0" w:color="auto"/>
            </w:tcBorders>
            <w:vAlign w:val="center"/>
            <w:hideMark/>
          </w:tcPr>
          <w:p w14:paraId="36A37E7E" w14:textId="16AE5943"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cơ điện tử</w:t>
            </w:r>
          </w:p>
        </w:tc>
        <w:tc>
          <w:tcPr>
            <w:tcW w:w="1418" w:type="dxa"/>
            <w:tcBorders>
              <w:top w:val="single" w:sz="4" w:space="0" w:color="auto"/>
              <w:left w:val="nil"/>
              <w:bottom w:val="single" w:sz="4" w:space="0" w:color="auto"/>
              <w:right w:val="single" w:sz="4" w:space="0" w:color="auto"/>
            </w:tcBorders>
            <w:noWrap/>
            <w:vAlign w:val="center"/>
          </w:tcPr>
          <w:p w14:paraId="39388669" w14:textId="3F7D5474"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19</w:t>
            </w:r>
          </w:p>
        </w:tc>
        <w:tc>
          <w:tcPr>
            <w:tcW w:w="1134" w:type="dxa"/>
            <w:tcBorders>
              <w:top w:val="single" w:sz="4" w:space="0" w:color="auto"/>
              <w:left w:val="nil"/>
              <w:bottom w:val="single" w:sz="4" w:space="0" w:color="auto"/>
              <w:right w:val="single" w:sz="4" w:space="0" w:color="auto"/>
            </w:tcBorders>
            <w:vAlign w:val="center"/>
          </w:tcPr>
          <w:p w14:paraId="48892D6E" w14:textId="67EF226B"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t>---</w:t>
            </w:r>
          </w:p>
        </w:tc>
        <w:tc>
          <w:tcPr>
            <w:tcW w:w="1706" w:type="dxa"/>
            <w:tcBorders>
              <w:top w:val="single" w:sz="4" w:space="0" w:color="auto"/>
              <w:left w:val="nil"/>
              <w:bottom w:val="single" w:sz="4" w:space="0" w:color="auto"/>
              <w:right w:val="single" w:sz="4" w:space="0" w:color="auto"/>
            </w:tcBorders>
            <w:vAlign w:val="center"/>
          </w:tcPr>
          <w:p w14:paraId="1D0578A5" w14:textId="07AB20EF"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65</w:t>
            </w:r>
            <w:r w:rsidRPr="00E03862">
              <w:rPr>
                <w:rFonts w:ascii="Times New Roman" w:eastAsia="Times New Roman" w:hAnsi="Times New Roman" w:cs="Times New Roman"/>
                <w:sz w:val="26"/>
                <w:szCs w:val="26"/>
                <w:lang w:val="en-US"/>
              </w:rPr>
              <w:t>2</w:t>
            </w:r>
          </w:p>
        </w:tc>
      </w:tr>
      <w:tr w:rsidR="00457891" w:rsidRPr="00E03862" w14:paraId="09FB3E97" w14:textId="77777777" w:rsidTr="00721E35">
        <w:trPr>
          <w:trHeight w:val="689"/>
        </w:trPr>
        <w:tc>
          <w:tcPr>
            <w:tcW w:w="563" w:type="dxa"/>
            <w:tcBorders>
              <w:top w:val="nil"/>
              <w:left w:val="single" w:sz="4" w:space="0" w:color="auto"/>
              <w:bottom w:val="single" w:sz="4" w:space="0" w:color="auto"/>
              <w:right w:val="single" w:sz="4" w:space="0" w:color="auto"/>
            </w:tcBorders>
            <w:noWrap/>
            <w:vAlign w:val="center"/>
            <w:hideMark/>
          </w:tcPr>
          <w:p w14:paraId="6521F95D" w14:textId="1AED3E69"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9</w:t>
            </w:r>
          </w:p>
        </w:tc>
        <w:tc>
          <w:tcPr>
            <w:tcW w:w="992" w:type="dxa"/>
            <w:tcBorders>
              <w:top w:val="nil"/>
              <w:left w:val="nil"/>
              <w:bottom w:val="single" w:sz="4" w:space="0" w:color="auto"/>
              <w:right w:val="single" w:sz="4" w:space="0" w:color="auto"/>
            </w:tcBorders>
            <w:noWrap/>
            <w:vAlign w:val="center"/>
            <w:hideMark/>
          </w:tcPr>
          <w:p w14:paraId="63684A9C" w14:textId="3B65F645"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GSA10</w:t>
            </w:r>
          </w:p>
        </w:tc>
        <w:tc>
          <w:tcPr>
            <w:tcW w:w="4110" w:type="dxa"/>
            <w:tcBorders>
              <w:top w:val="nil"/>
              <w:left w:val="nil"/>
              <w:bottom w:val="single" w:sz="4" w:space="0" w:color="auto"/>
              <w:right w:val="single" w:sz="4" w:space="0" w:color="auto"/>
            </w:tcBorders>
            <w:vAlign w:val="center"/>
            <w:hideMark/>
          </w:tcPr>
          <w:p w14:paraId="33033D1B" w14:textId="54E1690D"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cơ khí động lực (C</w:t>
            </w:r>
            <w:r w:rsidRPr="00E03862">
              <w:rPr>
                <w:rFonts w:ascii="Times New Roman" w:hAnsi="Times New Roman" w:cs="Times New Roman"/>
                <w:i/>
                <w:iCs/>
                <w:sz w:val="26"/>
                <w:szCs w:val="26"/>
              </w:rPr>
              <w:t>huyên ngành: Máy xây dựng, Kỹ thuật máy động lực</w:t>
            </w:r>
            <w:r w:rsidRPr="00E03862">
              <w:rPr>
                <w:rFonts w:ascii="Times New Roman" w:hAnsi="Times New Roman" w:cs="Times New Roman"/>
                <w:sz w:val="26"/>
                <w:szCs w:val="26"/>
              </w:rPr>
              <w:t>)</w:t>
            </w:r>
          </w:p>
        </w:tc>
        <w:tc>
          <w:tcPr>
            <w:tcW w:w="1418" w:type="dxa"/>
            <w:tcBorders>
              <w:top w:val="single" w:sz="4" w:space="0" w:color="auto"/>
              <w:left w:val="nil"/>
              <w:bottom w:val="single" w:sz="4" w:space="0" w:color="auto"/>
              <w:right w:val="single" w:sz="4" w:space="0" w:color="auto"/>
            </w:tcBorders>
            <w:noWrap/>
            <w:vAlign w:val="center"/>
          </w:tcPr>
          <w:p w14:paraId="1E4C0702" w14:textId="0933C883"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17</w:t>
            </w:r>
          </w:p>
        </w:tc>
        <w:tc>
          <w:tcPr>
            <w:tcW w:w="1134" w:type="dxa"/>
            <w:tcBorders>
              <w:top w:val="single" w:sz="4" w:space="0" w:color="auto"/>
              <w:left w:val="nil"/>
              <w:bottom w:val="single" w:sz="4" w:space="0" w:color="auto"/>
              <w:right w:val="single" w:sz="4" w:space="0" w:color="auto"/>
            </w:tcBorders>
            <w:vAlign w:val="center"/>
          </w:tcPr>
          <w:p w14:paraId="65B5952A" w14:textId="427FEBD5" w:rsidR="00457891" w:rsidRPr="00E03862" w:rsidRDefault="00547BCE"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1.9</w:t>
            </w:r>
            <w:r w:rsidRPr="00E03862">
              <w:rPr>
                <w:rFonts w:ascii="Times New Roman" w:eastAsia="Times New Roman" w:hAnsi="Times New Roman" w:cs="Times New Roman"/>
                <w:sz w:val="26"/>
                <w:szCs w:val="26"/>
              </w:rPr>
              <w:t>7</w:t>
            </w:r>
          </w:p>
        </w:tc>
        <w:tc>
          <w:tcPr>
            <w:tcW w:w="1706" w:type="dxa"/>
            <w:tcBorders>
              <w:top w:val="single" w:sz="4" w:space="0" w:color="auto"/>
              <w:left w:val="nil"/>
              <w:bottom w:val="single" w:sz="4" w:space="0" w:color="auto"/>
              <w:right w:val="single" w:sz="4" w:space="0" w:color="auto"/>
            </w:tcBorders>
            <w:vAlign w:val="center"/>
          </w:tcPr>
          <w:p w14:paraId="63854029" w14:textId="6966A580"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56</w:t>
            </w:r>
            <w:r w:rsidRPr="00E03862">
              <w:rPr>
                <w:rFonts w:ascii="Times New Roman" w:eastAsia="Times New Roman" w:hAnsi="Times New Roman" w:cs="Times New Roman"/>
                <w:sz w:val="26"/>
                <w:szCs w:val="26"/>
                <w:lang w:val="en-US"/>
              </w:rPr>
              <w:t>9</w:t>
            </w:r>
          </w:p>
        </w:tc>
      </w:tr>
      <w:tr w:rsidR="00457891" w:rsidRPr="00E03862" w14:paraId="186A6C75" w14:textId="77777777" w:rsidTr="00721E35">
        <w:trPr>
          <w:trHeight w:val="333"/>
        </w:trPr>
        <w:tc>
          <w:tcPr>
            <w:tcW w:w="563" w:type="dxa"/>
            <w:tcBorders>
              <w:top w:val="nil"/>
              <w:left w:val="single" w:sz="4" w:space="0" w:color="auto"/>
              <w:bottom w:val="single" w:sz="4" w:space="0" w:color="auto"/>
              <w:right w:val="single" w:sz="4" w:space="0" w:color="auto"/>
            </w:tcBorders>
            <w:noWrap/>
            <w:vAlign w:val="center"/>
            <w:hideMark/>
          </w:tcPr>
          <w:p w14:paraId="069CDB3C" w14:textId="4E9824FD"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10</w:t>
            </w:r>
          </w:p>
        </w:tc>
        <w:tc>
          <w:tcPr>
            <w:tcW w:w="992" w:type="dxa"/>
            <w:tcBorders>
              <w:top w:val="nil"/>
              <w:left w:val="nil"/>
              <w:bottom w:val="single" w:sz="4" w:space="0" w:color="auto"/>
              <w:right w:val="single" w:sz="4" w:space="0" w:color="auto"/>
            </w:tcBorders>
            <w:noWrap/>
            <w:vAlign w:val="center"/>
            <w:hideMark/>
          </w:tcPr>
          <w:p w14:paraId="4A933F00" w14:textId="6BA87A7F"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GSA11</w:t>
            </w:r>
          </w:p>
        </w:tc>
        <w:tc>
          <w:tcPr>
            <w:tcW w:w="4110" w:type="dxa"/>
            <w:tcBorders>
              <w:top w:val="nil"/>
              <w:left w:val="nil"/>
              <w:bottom w:val="single" w:sz="4" w:space="0" w:color="auto"/>
              <w:right w:val="single" w:sz="4" w:space="0" w:color="auto"/>
            </w:tcBorders>
            <w:vAlign w:val="center"/>
            <w:hideMark/>
          </w:tcPr>
          <w:p w14:paraId="0DE4B14E" w14:textId="21306804"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ô tô</w:t>
            </w:r>
          </w:p>
        </w:tc>
        <w:tc>
          <w:tcPr>
            <w:tcW w:w="1418" w:type="dxa"/>
            <w:tcBorders>
              <w:top w:val="single" w:sz="4" w:space="0" w:color="auto"/>
              <w:left w:val="nil"/>
              <w:bottom w:val="single" w:sz="4" w:space="0" w:color="auto"/>
              <w:right w:val="single" w:sz="4" w:space="0" w:color="auto"/>
            </w:tcBorders>
            <w:noWrap/>
            <w:vAlign w:val="center"/>
          </w:tcPr>
          <w:p w14:paraId="1972A9B2" w14:textId="4C2ADF3A"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19</w:t>
            </w:r>
          </w:p>
        </w:tc>
        <w:tc>
          <w:tcPr>
            <w:tcW w:w="1134" w:type="dxa"/>
            <w:tcBorders>
              <w:top w:val="single" w:sz="4" w:space="0" w:color="auto"/>
              <w:left w:val="nil"/>
              <w:bottom w:val="single" w:sz="4" w:space="0" w:color="auto"/>
              <w:right w:val="single" w:sz="4" w:space="0" w:color="auto"/>
            </w:tcBorders>
            <w:vAlign w:val="center"/>
          </w:tcPr>
          <w:p w14:paraId="5EE4D985" w14:textId="71565FC1"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w:t>
            </w:r>
          </w:p>
        </w:tc>
        <w:tc>
          <w:tcPr>
            <w:tcW w:w="1706" w:type="dxa"/>
            <w:tcBorders>
              <w:top w:val="single" w:sz="4" w:space="0" w:color="auto"/>
              <w:left w:val="nil"/>
              <w:bottom w:val="single" w:sz="4" w:space="0" w:color="auto"/>
              <w:right w:val="single" w:sz="4" w:space="0" w:color="auto"/>
            </w:tcBorders>
            <w:vAlign w:val="center"/>
          </w:tcPr>
          <w:p w14:paraId="31AB6C67" w14:textId="5C2726D6"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65</w:t>
            </w:r>
            <w:r w:rsidRPr="00E03862">
              <w:rPr>
                <w:rFonts w:ascii="Times New Roman" w:eastAsia="Times New Roman" w:hAnsi="Times New Roman" w:cs="Times New Roman"/>
                <w:sz w:val="26"/>
                <w:szCs w:val="26"/>
                <w:lang w:val="en-US"/>
              </w:rPr>
              <w:t>2</w:t>
            </w:r>
          </w:p>
        </w:tc>
      </w:tr>
      <w:tr w:rsidR="00457891" w:rsidRPr="00E03862" w14:paraId="7B4D23D9" w14:textId="77777777" w:rsidTr="00721E35">
        <w:trPr>
          <w:trHeight w:val="369"/>
        </w:trPr>
        <w:tc>
          <w:tcPr>
            <w:tcW w:w="563" w:type="dxa"/>
            <w:tcBorders>
              <w:top w:val="nil"/>
              <w:left w:val="single" w:sz="4" w:space="0" w:color="auto"/>
              <w:bottom w:val="single" w:sz="4" w:space="0" w:color="auto"/>
              <w:right w:val="single" w:sz="4" w:space="0" w:color="auto"/>
            </w:tcBorders>
            <w:noWrap/>
            <w:vAlign w:val="center"/>
            <w:hideMark/>
          </w:tcPr>
          <w:p w14:paraId="45CF9175" w14:textId="0AF0E553"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11</w:t>
            </w:r>
          </w:p>
        </w:tc>
        <w:tc>
          <w:tcPr>
            <w:tcW w:w="992" w:type="dxa"/>
            <w:tcBorders>
              <w:top w:val="nil"/>
              <w:left w:val="nil"/>
              <w:bottom w:val="single" w:sz="4" w:space="0" w:color="auto"/>
              <w:right w:val="single" w:sz="4" w:space="0" w:color="auto"/>
            </w:tcBorders>
            <w:noWrap/>
            <w:vAlign w:val="center"/>
            <w:hideMark/>
          </w:tcPr>
          <w:p w14:paraId="470BFDE2" w14:textId="7C67F6BB"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GSA12</w:t>
            </w:r>
          </w:p>
        </w:tc>
        <w:tc>
          <w:tcPr>
            <w:tcW w:w="4110" w:type="dxa"/>
            <w:tcBorders>
              <w:top w:val="nil"/>
              <w:left w:val="nil"/>
              <w:bottom w:val="single" w:sz="4" w:space="0" w:color="auto"/>
              <w:right w:val="single" w:sz="4" w:space="0" w:color="auto"/>
            </w:tcBorders>
            <w:vAlign w:val="center"/>
            <w:hideMark/>
          </w:tcPr>
          <w:p w14:paraId="3217B2C6" w14:textId="0771CC05"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điện </w:t>
            </w:r>
            <w:r w:rsidRPr="00E03862">
              <w:rPr>
                <w:rFonts w:ascii="Times New Roman" w:hAnsi="Times New Roman" w:cs="Times New Roman"/>
                <w:i/>
                <w:iCs/>
                <w:sz w:val="26"/>
                <w:szCs w:val="26"/>
              </w:rPr>
              <w:t>(Chuyên ngành Trang bị điện trong công nghiệp và GTVT)</w:t>
            </w:r>
          </w:p>
        </w:tc>
        <w:tc>
          <w:tcPr>
            <w:tcW w:w="1418" w:type="dxa"/>
            <w:tcBorders>
              <w:left w:val="nil"/>
              <w:bottom w:val="single" w:sz="4" w:space="0" w:color="auto"/>
              <w:right w:val="single" w:sz="4" w:space="0" w:color="auto"/>
            </w:tcBorders>
            <w:noWrap/>
            <w:vAlign w:val="center"/>
          </w:tcPr>
          <w:p w14:paraId="52323071" w14:textId="7FE20C51"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17</w:t>
            </w:r>
          </w:p>
        </w:tc>
        <w:tc>
          <w:tcPr>
            <w:tcW w:w="1134" w:type="dxa"/>
            <w:tcBorders>
              <w:left w:val="nil"/>
              <w:bottom w:val="single" w:sz="4" w:space="0" w:color="auto"/>
              <w:right w:val="single" w:sz="4" w:space="0" w:color="auto"/>
            </w:tcBorders>
            <w:vAlign w:val="center"/>
          </w:tcPr>
          <w:p w14:paraId="6A794912" w14:textId="188E6C29" w:rsidR="00457891" w:rsidRPr="00E03862" w:rsidRDefault="00547BCE"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1.9</w:t>
            </w:r>
            <w:r w:rsidRPr="00E03862">
              <w:rPr>
                <w:rFonts w:ascii="Times New Roman" w:eastAsia="Times New Roman" w:hAnsi="Times New Roman" w:cs="Times New Roman"/>
                <w:sz w:val="26"/>
                <w:szCs w:val="26"/>
              </w:rPr>
              <w:t>7</w:t>
            </w:r>
          </w:p>
        </w:tc>
        <w:tc>
          <w:tcPr>
            <w:tcW w:w="1706" w:type="dxa"/>
            <w:tcBorders>
              <w:left w:val="nil"/>
              <w:bottom w:val="single" w:sz="4" w:space="0" w:color="auto"/>
              <w:right w:val="single" w:sz="4" w:space="0" w:color="auto"/>
            </w:tcBorders>
            <w:vAlign w:val="center"/>
          </w:tcPr>
          <w:p w14:paraId="5F87E445" w14:textId="41F8F11A"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56</w:t>
            </w:r>
            <w:r w:rsidRPr="00E03862">
              <w:rPr>
                <w:rFonts w:ascii="Times New Roman" w:eastAsia="Times New Roman" w:hAnsi="Times New Roman" w:cs="Times New Roman"/>
                <w:sz w:val="26"/>
                <w:szCs w:val="26"/>
                <w:lang w:val="en-US"/>
              </w:rPr>
              <w:t>9</w:t>
            </w:r>
          </w:p>
        </w:tc>
      </w:tr>
      <w:tr w:rsidR="00457891" w:rsidRPr="00E03862" w14:paraId="0B3A14FE" w14:textId="77777777" w:rsidTr="00721E35">
        <w:trPr>
          <w:trHeight w:val="369"/>
        </w:trPr>
        <w:tc>
          <w:tcPr>
            <w:tcW w:w="563" w:type="dxa"/>
            <w:tcBorders>
              <w:top w:val="nil"/>
              <w:left w:val="single" w:sz="4" w:space="0" w:color="auto"/>
              <w:bottom w:val="single" w:sz="4" w:space="0" w:color="auto"/>
              <w:right w:val="single" w:sz="4" w:space="0" w:color="auto"/>
            </w:tcBorders>
            <w:noWrap/>
            <w:vAlign w:val="center"/>
            <w:hideMark/>
          </w:tcPr>
          <w:p w14:paraId="5965348A" w14:textId="5396B57F"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12</w:t>
            </w:r>
          </w:p>
        </w:tc>
        <w:tc>
          <w:tcPr>
            <w:tcW w:w="992" w:type="dxa"/>
            <w:tcBorders>
              <w:top w:val="nil"/>
              <w:left w:val="nil"/>
              <w:bottom w:val="single" w:sz="4" w:space="0" w:color="auto"/>
              <w:right w:val="single" w:sz="4" w:space="0" w:color="auto"/>
            </w:tcBorders>
            <w:noWrap/>
            <w:vAlign w:val="center"/>
            <w:hideMark/>
          </w:tcPr>
          <w:p w14:paraId="1A9D83F4" w14:textId="2394C64D"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GSA13</w:t>
            </w:r>
          </w:p>
        </w:tc>
        <w:tc>
          <w:tcPr>
            <w:tcW w:w="4110" w:type="dxa"/>
            <w:tcBorders>
              <w:top w:val="nil"/>
              <w:left w:val="nil"/>
              <w:bottom w:val="single" w:sz="4" w:space="0" w:color="auto"/>
              <w:right w:val="single" w:sz="4" w:space="0" w:color="auto"/>
            </w:tcBorders>
            <w:vAlign w:val="center"/>
            <w:hideMark/>
          </w:tcPr>
          <w:p w14:paraId="27DBD7BF" w14:textId="0F3F06B0"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điện tử - viễn thông </w:t>
            </w:r>
            <w:r w:rsidRPr="00E03862">
              <w:rPr>
                <w:rFonts w:ascii="Times New Roman" w:hAnsi="Times New Roman" w:cs="Times New Roman"/>
                <w:i/>
                <w:iCs/>
                <w:sz w:val="26"/>
                <w:szCs w:val="26"/>
              </w:rPr>
              <w:t>(Chuyên ngành Kỹ thuật viễn thông)</w:t>
            </w:r>
          </w:p>
        </w:tc>
        <w:tc>
          <w:tcPr>
            <w:tcW w:w="1418" w:type="dxa"/>
            <w:tcBorders>
              <w:left w:val="nil"/>
              <w:bottom w:val="single" w:sz="4" w:space="0" w:color="auto"/>
              <w:right w:val="single" w:sz="4" w:space="0" w:color="auto"/>
            </w:tcBorders>
            <w:noWrap/>
            <w:vAlign w:val="center"/>
          </w:tcPr>
          <w:p w14:paraId="37F08564" w14:textId="429C680E"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17</w:t>
            </w:r>
          </w:p>
        </w:tc>
        <w:tc>
          <w:tcPr>
            <w:tcW w:w="1134" w:type="dxa"/>
            <w:tcBorders>
              <w:left w:val="nil"/>
              <w:bottom w:val="single" w:sz="4" w:space="0" w:color="auto"/>
              <w:right w:val="single" w:sz="4" w:space="0" w:color="auto"/>
            </w:tcBorders>
            <w:vAlign w:val="center"/>
          </w:tcPr>
          <w:p w14:paraId="213A205A" w14:textId="4091FB2A" w:rsidR="00457891" w:rsidRPr="00E03862" w:rsidRDefault="00547BCE"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1.9</w:t>
            </w:r>
            <w:r w:rsidRPr="00E03862">
              <w:rPr>
                <w:rFonts w:ascii="Times New Roman" w:eastAsia="Times New Roman" w:hAnsi="Times New Roman" w:cs="Times New Roman"/>
                <w:sz w:val="26"/>
                <w:szCs w:val="26"/>
              </w:rPr>
              <w:t>7</w:t>
            </w:r>
          </w:p>
        </w:tc>
        <w:tc>
          <w:tcPr>
            <w:tcW w:w="1706" w:type="dxa"/>
            <w:tcBorders>
              <w:left w:val="nil"/>
              <w:bottom w:val="single" w:sz="4" w:space="0" w:color="auto"/>
              <w:right w:val="single" w:sz="4" w:space="0" w:color="auto"/>
            </w:tcBorders>
            <w:vAlign w:val="center"/>
          </w:tcPr>
          <w:p w14:paraId="38756896" w14:textId="5184C2B8"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56</w:t>
            </w:r>
            <w:r w:rsidRPr="00E03862">
              <w:rPr>
                <w:rFonts w:ascii="Times New Roman" w:eastAsia="Times New Roman" w:hAnsi="Times New Roman" w:cs="Times New Roman"/>
                <w:sz w:val="26"/>
                <w:szCs w:val="26"/>
                <w:lang w:val="en-US"/>
              </w:rPr>
              <w:t>9</w:t>
            </w:r>
          </w:p>
        </w:tc>
      </w:tr>
      <w:tr w:rsidR="00457891" w:rsidRPr="00E03862" w14:paraId="567B55B1" w14:textId="77777777" w:rsidTr="00721E35">
        <w:trPr>
          <w:trHeight w:val="369"/>
        </w:trPr>
        <w:tc>
          <w:tcPr>
            <w:tcW w:w="563" w:type="dxa"/>
            <w:tcBorders>
              <w:top w:val="nil"/>
              <w:left w:val="single" w:sz="4" w:space="0" w:color="auto"/>
              <w:bottom w:val="single" w:sz="4" w:space="0" w:color="auto"/>
              <w:right w:val="single" w:sz="4" w:space="0" w:color="auto"/>
            </w:tcBorders>
            <w:noWrap/>
            <w:vAlign w:val="center"/>
            <w:hideMark/>
          </w:tcPr>
          <w:p w14:paraId="4E440739" w14:textId="694E0EA5"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13</w:t>
            </w:r>
          </w:p>
        </w:tc>
        <w:tc>
          <w:tcPr>
            <w:tcW w:w="992" w:type="dxa"/>
            <w:tcBorders>
              <w:top w:val="nil"/>
              <w:left w:val="nil"/>
              <w:bottom w:val="single" w:sz="4" w:space="0" w:color="auto"/>
              <w:right w:val="single" w:sz="4" w:space="0" w:color="auto"/>
            </w:tcBorders>
            <w:noWrap/>
            <w:vAlign w:val="center"/>
            <w:hideMark/>
          </w:tcPr>
          <w:p w14:paraId="22D60354" w14:textId="515B349D"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GSA14</w:t>
            </w:r>
          </w:p>
        </w:tc>
        <w:tc>
          <w:tcPr>
            <w:tcW w:w="4110" w:type="dxa"/>
            <w:tcBorders>
              <w:top w:val="nil"/>
              <w:left w:val="nil"/>
              <w:bottom w:val="single" w:sz="4" w:space="0" w:color="auto"/>
              <w:right w:val="single" w:sz="4" w:space="0" w:color="auto"/>
            </w:tcBorders>
            <w:vAlign w:val="center"/>
            <w:hideMark/>
          </w:tcPr>
          <w:p w14:paraId="074A7D65" w14:textId="60E70890"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điều khiển và tự động hoá </w:t>
            </w:r>
            <w:r w:rsidRPr="00E03862">
              <w:rPr>
                <w:rFonts w:ascii="Times New Roman" w:hAnsi="Times New Roman" w:cs="Times New Roman"/>
                <w:i/>
                <w:iCs/>
                <w:sz w:val="26"/>
                <w:szCs w:val="26"/>
              </w:rPr>
              <w:t>(Chuyên ngành Tự động hoá)</w:t>
            </w:r>
          </w:p>
        </w:tc>
        <w:tc>
          <w:tcPr>
            <w:tcW w:w="1418" w:type="dxa"/>
            <w:tcBorders>
              <w:left w:val="nil"/>
              <w:bottom w:val="single" w:sz="4" w:space="0" w:color="auto"/>
              <w:right w:val="single" w:sz="4" w:space="0" w:color="auto"/>
            </w:tcBorders>
            <w:noWrap/>
            <w:vAlign w:val="center"/>
          </w:tcPr>
          <w:p w14:paraId="4FB930EE" w14:textId="30F6AAB0"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19</w:t>
            </w:r>
          </w:p>
        </w:tc>
        <w:tc>
          <w:tcPr>
            <w:tcW w:w="1134" w:type="dxa"/>
            <w:tcBorders>
              <w:left w:val="nil"/>
              <w:bottom w:val="single" w:sz="4" w:space="0" w:color="auto"/>
              <w:right w:val="single" w:sz="4" w:space="0" w:color="auto"/>
            </w:tcBorders>
            <w:vAlign w:val="center"/>
          </w:tcPr>
          <w:p w14:paraId="0E96FEDE" w14:textId="2E72834B"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w:t>
            </w:r>
          </w:p>
        </w:tc>
        <w:tc>
          <w:tcPr>
            <w:tcW w:w="1706" w:type="dxa"/>
            <w:tcBorders>
              <w:left w:val="nil"/>
              <w:bottom w:val="single" w:sz="4" w:space="0" w:color="auto"/>
              <w:right w:val="single" w:sz="4" w:space="0" w:color="auto"/>
            </w:tcBorders>
            <w:vAlign w:val="center"/>
          </w:tcPr>
          <w:p w14:paraId="3FF288EA" w14:textId="39E1C9EE"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65</w:t>
            </w:r>
            <w:r w:rsidRPr="00E03862">
              <w:rPr>
                <w:rFonts w:ascii="Times New Roman" w:eastAsia="Times New Roman" w:hAnsi="Times New Roman" w:cs="Times New Roman"/>
                <w:sz w:val="26"/>
                <w:szCs w:val="26"/>
                <w:lang w:val="en-US"/>
              </w:rPr>
              <w:t>2</w:t>
            </w:r>
          </w:p>
        </w:tc>
      </w:tr>
      <w:tr w:rsidR="00457891" w:rsidRPr="00E03862" w14:paraId="11BC1338" w14:textId="77777777" w:rsidTr="00721E35">
        <w:trPr>
          <w:trHeight w:val="369"/>
        </w:trPr>
        <w:tc>
          <w:tcPr>
            <w:tcW w:w="563" w:type="dxa"/>
            <w:tcBorders>
              <w:top w:val="nil"/>
              <w:left w:val="single" w:sz="4" w:space="0" w:color="auto"/>
              <w:bottom w:val="single" w:sz="4" w:space="0" w:color="auto"/>
              <w:right w:val="single" w:sz="4" w:space="0" w:color="auto"/>
            </w:tcBorders>
            <w:noWrap/>
            <w:vAlign w:val="center"/>
            <w:hideMark/>
          </w:tcPr>
          <w:p w14:paraId="54935B97" w14:textId="796567BA"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14</w:t>
            </w:r>
          </w:p>
        </w:tc>
        <w:tc>
          <w:tcPr>
            <w:tcW w:w="992" w:type="dxa"/>
            <w:tcBorders>
              <w:top w:val="nil"/>
              <w:left w:val="nil"/>
              <w:bottom w:val="single" w:sz="4" w:space="0" w:color="auto"/>
              <w:right w:val="single" w:sz="4" w:space="0" w:color="auto"/>
            </w:tcBorders>
            <w:noWrap/>
            <w:vAlign w:val="center"/>
            <w:hideMark/>
          </w:tcPr>
          <w:p w14:paraId="342D8619" w14:textId="109B418B"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GSA15</w:t>
            </w:r>
          </w:p>
        </w:tc>
        <w:tc>
          <w:tcPr>
            <w:tcW w:w="4110" w:type="dxa"/>
            <w:tcBorders>
              <w:top w:val="nil"/>
              <w:left w:val="nil"/>
              <w:bottom w:val="single" w:sz="4" w:space="0" w:color="auto"/>
              <w:right w:val="single" w:sz="4" w:space="0" w:color="auto"/>
            </w:tcBorders>
            <w:vAlign w:val="center"/>
            <w:hideMark/>
          </w:tcPr>
          <w:p w14:paraId="517E498B" w14:textId="1BBFAE6E"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Kiến trúc</w:t>
            </w:r>
          </w:p>
        </w:tc>
        <w:tc>
          <w:tcPr>
            <w:tcW w:w="1418" w:type="dxa"/>
            <w:tcBorders>
              <w:left w:val="nil"/>
              <w:bottom w:val="single" w:sz="4" w:space="0" w:color="auto"/>
              <w:right w:val="single" w:sz="4" w:space="0" w:color="auto"/>
            </w:tcBorders>
            <w:noWrap/>
            <w:vAlign w:val="center"/>
          </w:tcPr>
          <w:p w14:paraId="74D838E0" w14:textId="68B5AAB6"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16</w:t>
            </w:r>
          </w:p>
        </w:tc>
        <w:tc>
          <w:tcPr>
            <w:tcW w:w="1134" w:type="dxa"/>
            <w:tcBorders>
              <w:left w:val="nil"/>
              <w:bottom w:val="single" w:sz="4" w:space="0" w:color="auto"/>
              <w:right w:val="single" w:sz="4" w:space="0" w:color="auto"/>
            </w:tcBorders>
            <w:vAlign w:val="center"/>
          </w:tcPr>
          <w:p w14:paraId="260AF259" w14:textId="0879B462"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21.00</w:t>
            </w:r>
          </w:p>
        </w:tc>
        <w:tc>
          <w:tcPr>
            <w:tcW w:w="1706" w:type="dxa"/>
            <w:tcBorders>
              <w:left w:val="nil"/>
              <w:bottom w:val="single" w:sz="4" w:space="0" w:color="auto"/>
              <w:right w:val="single" w:sz="4" w:space="0" w:color="auto"/>
            </w:tcBorders>
            <w:vAlign w:val="center"/>
          </w:tcPr>
          <w:p w14:paraId="52729B49" w14:textId="491BEABB"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526</w:t>
            </w:r>
          </w:p>
        </w:tc>
      </w:tr>
      <w:tr w:rsidR="00457891" w:rsidRPr="00E03862" w14:paraId="3A5CFEC5" w14:textId="77777777" w:rsidTr="00721E35">
        <w:trPr>
          <w:trHeight w:val="419"/>
        </w:trPr>
        <w:tc>
          <w:tcPr>
            <w:tcW w:w="563" w:type="dxa"/>
            <w:tcBorders>
              <w:top w:val="nil"/>
              <w:left w:val="single" w:sz="4" w:space="0" w:color="auto"/>
              <w:bottom w:val="single" w:sz="4" w:space="0" w:color="auto"/>
              <w:right w:val="single" w:sz="4" w:space="0" w:color="auto"/>
            </w:tcBorders>
            <w:noWrap/>
            <w:vAlign w:val="center"/>
            <w:hideMark/>
          </w:tcPr>
          <w:p w14:paraId="7739FAB2" w14:textId="60A37BAC"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15</w:t>
            </w:r>
          </w:p>
        </w:tc>
        <w:tc>
          <w:tcPr>
            <w:tcW w:w="992" w:type="dxa"/>
            <w:tcBorders>
              <w:top w:val="nil"/>
              <w:left w:val="nil"/>
              <w:bottom w:val="single" w:sz="4" w:space="0" w:color="auto"/>
              <w:right w:val="single" w:sz="4" w:space="0" w:color="auto"/>
            </w:tcBorders>
            <w:noWrap/>
            <w:vAlign w:val="center"/>
            <w:hideMark/>
          </w:tcPr>
          <w:p w14:paraId="06537714" w14:textId="0C81A404"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GSA16</w:t>
            </w:r>
          </w:p>
        </w:tc>
        <w:tc>
          <w:tcPr>
            <w:tcW w:w="4110" w:type="dxa"/>
            <w:tcBorders>
              <w:top w:val="nil"/>
              <w:left w:val="nil"/>
              <w:bottom w:val="single" w:sz="4" w:space="0" w:color="auto"/>
              <w:right w:val="single" w:sz="4" w:space="0" w:color="auto"/>
            </w:tcBorders>
            <w:vAlign w:val="center"/>
            <w:hideMark/>
          </w:tcPr>
          <w:p w14:paraId="4B0BE9D8" w14:textId="4C4D5A95"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Quản lý đô thị và công trình </w:t>
            </w:r>
          </w:p>
        </w:tc>
        <w:tc>
          <w:tcPr>
            <w:tcW w:w="1418" w:type="dxa"/>
            <w:tcBorders>
              <w:left w:val="nil"/>
              <w:bottom w:val="single" w:sz="4" w:space="0" w:color="auto"/>
              <w:right w:val="single" w:sz="4" w:space="0" w:color="auto"/>
            </w:tcBorders>
            <w:noWrap/>
            <w:vAlign w:val="center"/>
          </w:tcPr>
          <w:p w14:paraId="2316EA6C" w14:textId="581A52AE"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16</w:t>
            </w:r>
          </w:p>
        </w:tc>
        <w:tc>
          <w:tcPr>
            <w:tcW w:w="1134" w:type="dxa"/>
            <w:tcBorders>
              <w:left w:val="nil"/>
              <w:bottom w:val="single" w:sz="4" w:space="0" w:color="auto"/>
              <w:right w:val="single" w:sz="4" w:space="0" w:color="auto"/>
            </w:tcBorders>
            <w:vAlign w:val="center"/>
          </w:tcPr>
          <w:p w14:paraId="412BFABD" w14:textId="6B0BEC6A"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21.00</w:t>
            </w:r>
          </w:p>
        </w:tc>
        <w:tc>
          <w:tcPr>
            <w:tcW w:w="1706" w:type="dxa"/>
            <w:tcBorders>
              <w:left w:val="nil"/>
              <w:bottom w:val="single" w:sz="4" w:space="0" w:color="auto"/>
              <w:right w:val="single" w:sz="4" w:space="0" w:color="auto"/>
            </w:tcBorders>
            <w:vAlign w:val="center"/>
          </w:tcPr>
          <w:p w14:paraId="3FCD19A1" w14:textId="24E6A24A"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526</w:t>
            </w:r>
          </w:p>
        </w:tc>
      </w:tr>
      <w:tr w:rsidR="00457891" w:rsidRPr="00E03862" w14:paraId="0DCB30B2" w14:textId="77777777" w:rsidTr="00721E35">
        <w:trPr>
          <w:trHeight w:val="553"/>
        </w:trPr>
        <w:tc>
          <w:tcPr>
            <w:tcW w:w="563" w:type="dxa"/>
            <w:tcBorders>
              <w:top w:val="nil"/>
              <w:left w:val="single" w:sz="4" w:space="0" w:color="auto"/>
              <w:bottom w:val="single" w:sz="4" w:space="0" w:color="auto"/>
              <w:right w:val="single" w:sz="4" w:space="0" w:color="auto"/>
            </w:tcBorders>
            <w:noWrap/>
            <w:vAlign w:val="center"/>
            <w:hideMark/>
          </w:tcPr>
          <w:p w14:paraId="1CA697C5" w14:textId="062A0E98"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16</w:t>
            </w:r>
          </w:p>
        </w:tc>
        <w:tc>
          <w:tcPr>
            <w:tcW w:w="992" w:type="dxa"/>
            <w:tcBorders>
              <w:top w:val="nil"/>
              <w:left w:val="nil"/>
              <w:bottom w:val="single" w:sz="4" w:space="0" w:color="auto"/>
              <w:right w:val="single" w:sz="4" w:space="0" w:color="auto"/>
            </w:tcBorders>
            <w:noWrap/>
            <w:vAlign w:val="center"/>
            <w:hideMark/>
          </w:tcPr>
          <w:p w14:paraId="3E192FFE" w14:textId="132DFD37"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GSA17</w:t>
            </w:r>
          </w:p>
        </w:tc>
        <w:tc>
          <w:tcPr>
            <w:tcW w:w="4110" w:type="dxa"/>
            <w:tcBorders>
              <w:top w:val="nil"/>
              <w:left w:val="nil"/>
              <w:bottom w:val="single" w:sz="4" w:space="0" w:color="auto"/>
              <w:right w:val="single" w:sz="4" w:space="0" w:color="auto"/>
            </w:tcBorders>
            <w:vAlign w:val="center"/>
            <w:hideMark/>
          </w:tcPr>
          <w:p w14:paraId="6752EB6D" w14:textId="54FA91E8"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w:t>
            </w:r>
            <w:r w:rsidRPr="00E03862">
              <w:rPr>
                <w:rFonts w:ascii="Times New Roman" w:hAnsi="Times New Roman" w:cs="Times New Roman"/>
                <w:i/>
                <w:iCs/>
                <w:sz w:val="26"/>
                <w:szCs w:val="26"/>
              </w:rPr>
              <w:t>(Chuyên ngành Xây dựng dân dụng và công nghiệp)</w:t>
            </w:r>
          </w:p>
        </w:tc>
        <w:tc>
          <w:tcPr>
            <w:tcW w:w="1418" w:type="dxa"/>
            <w:tcBorders>
              <w:left w:val="nil"/>
              <w:bottom w:val="single" w:sz="4" w:space="0" w:color="auto"/>
              <w:right w:val="single" w:sz="4" w:space="0" w:color="auto"/>
            </w:tcBorders>
            <w:noWrap/>
            <w:vAlign w:val="center"/>
          </w:tcPr>
          <w:p w14:paraId="731EB1BA" w14:textId="74D9708E"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16</w:t>
            </w:r>
          </w:p>
        </w:tc>
        <w:tc>
          <w:tcPr>
            <w:tcW w:w="1134" w:type="dxa"/>
            <w:tcBorders>
              <w:left w:val="nil"/>
              <w:bottom w:val="single" w:sz="4" w:space="0" w:color="auto"/>
              <w:right w:val="single" w:sz="4" w:space="0" w:color="auto"/>
            </w:tcBorders>
            <w:vAlign w:val="center"/>
          </w:tcPr>
          <w:p w14:paraId="7B951372" w14:textId="2AB572AC"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21.00</w:t>
            </w:r>
          </w:p>
        </w:tc>
        <w:tc>
          <w:tcPr>
            <w:tcW w:w="1706" w:type="dxa"/>
            <w:tcBorders>
              <w:left w:val="nil"/>
              <w:bottom w:val="single" w:sz="4" w:space="0" w:color="auto"/>
              <w:right w:val="single" w:sz="4" w:space="0" w:color="auto"/>
            </w:tcBorders>
            <w:vAlign w:val="center"/>
          </w:tcPr>
          <w:p w14:paraId="2CC7F33D" w14:textId="1BF93A97"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526</w:t>
            </w:r>
          </w:p>
        </w:tc>
      </w:tr>
      <w:tr w:rsidR="00457891" w:rsidRPr="00E03862" w14:paraId="5662BD95" w14:textId="77777777" w:rsidTr="00721E35">
        <w:trPr>
          <w:trHeight w:val="519"/>
        </w:trPr>
        <w:tc>
          <w:tcPr>
            <w:tcW w:w="563" w:type="dxa"/>
            <w:tcBorders>
              <w:top w:val="nil"/>
              <w:left w:val="single" w:sz="4" w:space="0" w:color="auto"/>
              <w:bottom w:val="single" w:sz="4" w:space="0" w:color="auto"/>
              <w:right w:val="single" w:sz="4" w:space="0" w:color="auto"/>
            </w:tcBorders>
            <w:noWrap/>
            <w:vAlign w:val="center"/>
            <w:hideMark/>
          </w:tcPr>
          <w:p w14:paraId="4717E5B8" w14:textId="5C07AD55"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17</w:t>
            </w:r>
          </w:p>
        </w:tc>
        <w:tc>
          <w:tcPr>
            <w:tcW w:w="992" w:type="dxa"/>
            <w:tcBorders>
              <w:top w:val="nil"/>
              <w:left w:val="nil"/>
              <w:bottom w:val="single" w:sz="4" w:space="0" w:color="auto"/>
              <w:right w:val="single" w:sz="4" w:space="0" w:color="auto"/>
            </w:tcBorders>
            <w:noWrap/>
            <w:vAlign w:val="center"/>
            <w:hideMark/>
          </w:tcPr>
          <w:p w14:paraId="7AD4A180" w14:textId="42D610B8"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GSA18</w:t>
            </w:r>
          </w:p>
        </w:tc>
        <w:tc>
          <w:tcPr>
            <w:tcW w:w="4110" w:type="dxa"/>
            <w:tcBorders>
              <w:top w:val="nil"/>
              <w:left w:val="nil"/>
              <w:bottom w:val="single" w:sz="4" w:space="0" w:color="auto"/>
              <w:right w:val="single" w:sz="4" w:space="0" w:color="auto"/>
            </w:tcBorders>
            <w:vAlign w:val="center"/>
            <w:hideMark/>
          </w:tcPr>
          <w:p w14:paraId="4A44ADA6" w14:textId="6B622706"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công trình giao thông </w:t>
            </w:r>
            <w:r w:rsidRPr="00E03862">
              <w:rPr>
                <w:rFonts w:ascii="Times New Roman" w:hAnsi="Times New Roman" w:cs="Times New Roman"/>
                <w:i/>
                <w:iCs/>
                <w:sz w:val="26"/>
                <w:szCs w:val="26"/>
              </w:rPr>
              <w:t>(Chuyên ngành: Cầu đường bộ, Đường bộ và kỹ thuật giao thông)</w:t>
            </w:r>
          </w:p>
        </w:tc>
        <w:tc>
          <w:tcPr>
            <w:tcW w:w="1418" w:type="dxa"/>
            <w:tcBorders>
              <w:left w:val="nil"/>
              <w:bottom w:val="single" w:sz="4" w:space="0" w:color="auto"/>
              <w:right w:val="single" w:sz="4" w:space="0" w:color="auto"/>
            </w:tcBorders>
            <w:noWrap/>
            <w:vAlign w:val="center"/>
          </w:tcPr>
          <w:p w14:paraId="47C6A6C6" w14:textId="59F1EA5B"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16</w:t>
            </w:r>
          </w:p>
        </w:tc>
        <w:tc>
          <w:tcPr>
            <w:tcW w:w="1134" w:type="dxa"/>
            <w:tcBorders>
              <w:left w:val="nil"/>
              <w:bottom w:val="single" w:sz="4" w:space="0" w:color="auto"/>
              <w:right w:val="single" w:sz="4" w:space="0" w:color="auto"/>
            </w:tcBorders>
            <w:vAlign w:val="center"/>
          </w:tcPr>
          <w:p w14:paraId="2AF8E23B" w14:textId="7B7D49DF"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21.00</w:t>
            </w:r>
          </w:p>
        </w:tc>
        <w:tc>
          <w:tcPr>
            <w:tcW w:w="1706" w:type="dxa"/>
            <w:tcBorders>
              <w:left w:val="nil"/>
              <w:bottom w:val="single" w:sz="4" w:space="0" w:color="auto"/>
              <w:right w:val="single" w:sz="4" w:space="0" w:color="auto"/>
            </w:tcBorders>
            <w:vAlign w:val="center"/>
          </w:tcPr>
          <w:p w14:paraId="439C1873" w14:textId="740F83B8"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526</w:t>
            </w:r>
          </w:p>
        </w:tc>
      </w:tr>
      <w:tr w:rsidR="00457891" w:rsidRPr="00E03862" w14:paraId="6D32FACB" w14:textId="77777777" w:rsidTr="00721E35">
        <w:trPr>
          <w:trHeight w:val="471"/>
        </w:trPr>
        <w:tc>
          <w:tcPr>
            <w:tcW w:w="563" w:type="dxa"/>
            <w:tcBorders>
              <w:top w:val="nil"/>
              <w:left w:val="single" w:sz="4" w:space="0" w:color="auto"/>
              <w:bottom w:val="single" w:sz="4" w:space="0" w:color="auto"/>
              <w:right w:val="single" w:sz="4" w:space="0" w:color="auto"/>
            </w:tcBorders>
            <w:noWrap/>
            <w:vAlign w:val="center"/>
            <w:hideMark/>
          </w:tcPr>
          <w:p w14:paraId="250FD3BF" w14:textId="167D0C27"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18</w:t>
            </w:r>
          </w:p>
        </w:tc>
        <w:tc>
          <w:tcPr>
            <w:tcW w:w="992" w:type="dxa"/>
            <w:tcBorders>
              <w:top w:val="nil"/>
              <w:left w:val="nil"/>
              <w:bottom w:val="single" w:sz="4" w:space="0" w:color="auto"/>
              <w:right w:val="single" w:sz="4" w:space="0" w:color="auto"/>
            </w:tcBorders>
            <w:noWrap/>
            <w:vAlign w:val="center"/>
            <w:hideMark/>
          </w:tcPr>
          <w:p w14:paraId="6B3B1F53" w14:textId="21F59AF1"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GSA19</w:t>
            </w:r>
          </w:p>
        </w:tc>
        <w:tc>
          <w:tcPr>
            <w:tcW w:w="4110" w:type="dxa"/>
            <w:tcBorders>
              <w:top w:val="nil"/>
              <w:left w:val="nil"/>
              <w:bottom w:val="single" w:sz="4" w:space="0" w:color="auto"/>
              <w:right w:val="single" w:sz="4" w:space="0" w:color="auto"/>
            </w:tcBorders>
            <w:vAlign w:val="center"/>
            <w:hideMark/>
          </w:tcPr>
          <w:p w14:paraId="562DA44B" w14:textId="1D57B538"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Kinh tế xây dựng </w:t>
            </w:r>
            <w:r w:rsidRPr="00E03862">
              <w:rPr>
                <w:rFonts w:ascii="Times New Roman" w:hAnsi="Times New Roman" w:cs="Times New Roman"/>
                <w:i/>
                <w:iCs/>
                <w:sz w:val="26"/>
                <w:szCs w:val="26"/>
              </w:rPr>
              <w:t>(Chuyên ngành: Kinh tế và quản lý đầu tư xây dựng, Kinh tế và quản lý cơ sở hạ tầng)</w:t>
            </w:r>
          </w:p>
        </w:tc>
        <w:tc>
          <w:tcPr>
            <w:tcW w:w="1418" w:type="dxa"/>
            <w:tcBorders>
              <w:left w:val="nil"/>
              <w:bottom w:val="single" w:sz="4" w:space="0" w:color="auto"/>
              <w:right w:val="single" w:sz="4" w:space="0" w:color="auto"/>
            </w:tcBorders>
            <w:noWrap/>
            <w:vAlign w:val="center"/>
          </w:tcPr>
          <w:p w14:paraId="3004B5E0" w14:textId="68AC82BC"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16</w:t>
            </w:r>
          </w:p>
        </w:tc>
        <w:tc>
          <w:tcPr>
            <w:tcW w:w="1134" w:type="dxa"/>
            <w:tcBorders>
              <w:left w:val="nil"/>
              <w:bottom w:val="single" w:sz="4" w:space="0" w:color="auto"/>
              <w:right w:val="single" w:sz="4" w:space="0" w:color="auto"/>
            </w:tcBorders>
            <w:vAlign w:val="center"/>
          </w:tcPr>
          <w:p w14:paraId="3FC22A0B" w14:textId="7AFD83F7"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21.00</w:t>
            </w:r>
          </w:p>
        </w:tc>
        <w:tc>
          <w:tcPr>
            <w:tcW w:w="1706" w:type="dxa"/>
            <w:tcBorders>
              <w:left w:val="nil"/>
              <w:bottom w:val="single" w:sz="4" w:space="0" w:color="auto"/>
              <w:right w:val="single" w:sz="4" w:space="0" w:color="auto"/>
            </w:tcBorders>
            <w:vAlign w:val="center"/>
          </w:tcPr>
          <w:p w14:paraId="51FCE03A" w14:textId="4BD9CA44"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526</w:t>
            </w:r>
          </w:p>
        </w:tc>
      </w:tr>
      <w:tr w:rsidR="00457891" w:rsidRPr="00E03862" w14:paraId="165DE669" w14:textId="77777777" w:rsidTr="00721E35">
        <w:trPr>
          <w:trHeight w:val="845"/>
        </w:trPr>
        <w:tc>
          <w:tcPr>
            <w:tcW w:w="563" w:type="dxa"/>
            <w:tcBorders>
              <w:top w:val="nil"/>
              <w:left w:val="single" w:sz="4" w:space="0" w:color="auto"/>
              <w:bottom w:val="single" w:sz="4" w:space="0" w:color="auto"/>
              <w:right w:val="single" w:sz="4" w:space="0" w:color="auto"/>
            </w:tcBorders>
            <w:noWrap/>
            <w:vAlign w:val="center"/>
            <w:hideMark/>
          </w:tcPr>
          <w:p w14:paraId="57CC22E6" w14:textId="3F87B718"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19</w:t>
            </w:r>
          </w:p>
        </w:tc>
        <w:tc>
          <w:tcPr>
            <w:tcW w:w="992" w:type="dxa"/>
            <w:tcBorders>
              <w:top w:val="nil"/>
              <w:left w:val="nil"/>
              <w:bottom w:val="single" w:sz="4" w:space="0" w:color="auto"/>
              <w:right w:val="single" w:sz="4" w:space="0" w:color="auto"/>
            </w:tcBorders>
            <w:noWrap/>
            <w:vAlign w:val="center"/>
            <w:hideMark/>
          </w:tcPr>
          <w:p w14:paraId="4D63B3C9" w14:textId="7DB7185C"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GSA20</w:t>
            </w:r>
          </w:p>
        </w:tc>
        <w:tc>
          <w:tcPr>
            <w:tcW w:w="4110" w:type="dxa"/>
            <w:tcBorders>
              <w:top w:val="nil"/>
              <w:left w:val="nil"/>
              <w:bottom w:val="single" w:sz="4" w:space="0" w:color="auto"/>
              <w:right w:val="single" w:sz="4" w:space="0" w:color="auto"/>
            </w:tcBorders>
            <w:vAlign w:val="center"/>
            <w:hideMark/>
          </w:tcPr>
          <w:p w14:paraId="04F504E2" w14:textId="35E237E0"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Quản lý xây dựng </w:t>
            </w:r>
            <w:r w:rsidRPr="00E03862">
              <w:rPr>
                <w:rFonts w:ascii="Times New Roman" w:hAnsi="Times New Roman" w:cs="Times New Roman"/>
                <w:i/>
                <w:iCs/>
                <w:sz w:val="26"/>
                <w:szCs w:val="26"/>
              </w:rPr>
              <w:t>(Chuyên ngành Quản lý dự án)</w:t>
            </w:r>
          </w:p>
        </w:tc>
        <w:tc>
          <w:tcPr>
            <w:tcW w:w="1418" w:type="dxa"/>
            <w:tcBorders>
              <w:left w:val="nil"/>
              <w:bottom w:val="single" w:sz="4" w:space="0" w:color="auto"/>
              <w:right w:val="single" w:sz="4" w:space="0" w:color="auto"/>
            </w:tcBorders>
            <w:noWrap/>
            <w:vAlign w:val="center"/>
          </w:tcPr>
          <w:p w14:paraId="46C903EE" w14:textId="36EFB5F7"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16</w:t>
            </w:r>
          </w:p>
        </w:tc>
        <w:tc>
          <w:tcPr>
            <w:tcW w:w="1134" w:type="dxa"/>
            <w:tcBorders>
              <w:left w:val="nil"/>
              <w:bottom w:val="single" w:sz="4" w:space="0" w:color="auto"/>
              <w:right w:val="single" w:sz="4" w:space="0" w:color="auto"/>
            </w:tcBorders>
            <w:vAlign w:val="center"/>
          </w:tcPr>
          <w:p w14:paraId="28A89349" w14:textId="15AEB63F"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21.00</w:t>
            </w:r>
          </w:p>
        </w:tc>
        <w:tc>
          <w:tcPr>
            <w:tcW w:w="1706" w:type="dxa"/>
            <w:tcBorders>
              <w:left w:val="nil"/>
              <w:bottom w:val="single" w:sz="4" w:space="0" w:color="auto"/>
              <w:right w:val="single" w:sz="4" w:space="0" w:color="auto"/>
            </w:tcBorders>
            <w:vAlign w:val="center"/>
          </w:tcPr>
          <w:p w14:paraId="04E31309" w14:textId="6D34B59F"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526</w:t>
            </w:r>
          </w:p>
        </w:tc>
      </w:tr>
      <w:tr w:rsidR="00457891" w:rsidRPr="00E03862" w14:paraId="32996FAF" w14:textId="77777777" w:rsidTr="00721E35">
        <w:trPr>
          <w:trHeight w:val="421"/>
        </w:trPr>
        <w:tc>
          <w:tcPr>
            <w:tcW w:w="563" w:type="dxa"/>
            <w:tcBorders>
              <w:top w:val="nil"/>
              <w:left w:val="single" w:sz="4" w:space="0" w:color="auto"/>
              <w:bottom w:val="single" w:sz="4" w:space="0" w:color="auto"/>
              <w:right w:val="single" w:sz="4" w:space="0" w:color="auto"/>
            </w:tcBorders>
            <w:noWrap/>
            <w:vAlign w:val="center"/>
            <w:hideMark/>
          </w:tcPr>
          <w:p w14:paraId="2B5D0F15" w14:textId="137E8B74"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20</w:t>
            </w:r>
          </w:p>
        </w:tc>
        <w:tc>
          <w:tcPr>
            <w:tcW w:w="992" w:type="dxa"/>
            <w:tcBorders>
              <w:top w:val="nil"/>
              <w:left w:val="nil"/>
              <w:bottom w:val="single" w:sz="4" w:space="0" w:color="auto"/>
              <w:right w:val="single" w:sz="4" w:space="0" w:color="auto"/>
            </w:tcBorders>
            <w:noWrap/>
            <w:vAlign w:val="center"/>
            <w:hideMark/>
          </w:tcPr>
          <w:p w14:paraId="2C18504D" w14:textId="5BE8260B"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GSA21</w:t>
            </w:r>
          </w:p>
        </w:tc>
        <w:tc>
          <w:tcPr>
            <w:tcW w:w="4110" w:type="dxa"/>
            <w:tcBorders>
              <w:top w:val="nil"/>
              <w:left w:val="nil"/>
              <w:bottom w:val="single" w:sz="4" w:space="0" w:color="auto"/>
              <w:right w:val="single" w:sz="4" w:space="0" w:color="auto"/>
            </w:tcBorders>
            <w:vAlign w:val="center"/>
            <w:hideMark/>
          </w:tcPr>
          <w:p w14:paraId="3BCD723D" w14:textId="00453DE6"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Quản trị dịch vụ du lịch và lữ hành</w:t>
            </w:r>
          </w:p>
        </w:tc>
        <w:tc>
          <w:tcPr>
            <w:tcW w:w="1418" w:type="dxa"/>
            <w:tcBorders>
              <w:left w:val="nil"/>
              <w:bottom w:val="single" w:sz="4" w:space="0" w:color="auto"/>
              <w:right w:val="single" w:sz="4" w:space="0" w:color="auto"/>
            </w:tcBorders>
            <w:noWrap/>
            <w:vAlign w:val="center"/>
          </w:tcPr>
          <w:p w14:paraId="53A466F3" w14:textId="50E7A060"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17</w:t>
            </w:r>
          </w:p>
        </w:tc>
        <w:tc>
          <w:tcPr>
            <w:tcW w:w="1134" w:type="dxa"/>
            <w:tcBorders>
              <w:left w:val="nil"/>
              <w:bottom w:val="single" w:sz="4" w:space="0" w:color="auto"/>
              <w:right w:val="single" w:sz="4" w:space="0" w:color="auto"/>
            </w:tcBorders>
            <w:vAlign w:val="center"/>
          </w:tcPr>
          <w:p w14:paraId="650E5B7B" w14:textId="05AC9D8D" w:rsidR="00457891" w:rsidRPr="00E03862" w:rsidRDefault="00547BCE"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1.9</w:t>
            </w:r>
            <w:r w:rsidRPr="00E03862">
              <w:rPr>
                <w:rFonts w:ascii="Times New Roman" w:eastAsia="Times New Roman" w:hAnsi="Times New Roman" w:cs="Times New Roman"/>
                <w:sz w:val="26"/>
                <w:szCs w:val="26"/>
              </w:rPr>
              <w:t>7</w:t>
            </w:r>
          </w:p>
        </w:tc>
        <w:tc>
          <w:tcPr>
            <w:tcW w:w="1706" w:type="dxa"/>
            <w:tcBorders>
              <w:left w:val="nil"/>
              <w:bottom w:val="single" w:sz="4" w:space="0" w:color="auto"/>
              <w:right w:val="single" w:sz="4" w:space="0" w:color="auto"/>
            </w:tcBorders>
            <w:vAlign w:val="center"/>
          </w:tcPr>
          <w:p w14:paraId="7376E0C2" w14:textId="1F6F35EE"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56</w:t>
            </w:r>
            <w:r w:rsidRPr="00E03862">
              <w:rPr>
                <w:rFonts w:ascii="Times New Roman" w:eastAsia="Times New Roman" w:hAnsi="Times New Roman" w:cs="Times New Roman"/>
                <w:sz w:val="26"/>
                <w:szCs w:val="26"/>
                <w:lang w:val="en-US"/>
              </w:rPr>
              <w:t>9</w:t>
            </w:r>
          </w:p>
        </w:tc>
      </w:tr>
      <w:tr w:rsidR="00457891" w:rsidRPr="00E03862" w14:paraId="265878DE" w14:textId="77777777" w:rsidTr="00C32E8B">
        <w:trPr>
          <w:trHeight w:val="677"/>
        </w:trPr>
        <w:tc>
          <w:tcPr>
            <w:tcW w:w="563" w:type="dxa"/>
            <w:tcBorders>
              <w:top w:val="nil"/>
              <w:left w:val="single" w:sz="4" w:space="0" w:color="auto"/>
              <w:bottom w:val="single" w:sz="4" w:space="0" w:color="auto"/>
              <w:right w:val="single" w:sz="4" w:space="0" w:color="auto"/>
            </w:tcBorders>
            <w:noWrap/>
            <w:vAlign w:val="center"/>
            <w:hideMark/>
          </w:tcPr>
          <w:p w14:paraId="435E5422" w14:textId="148D2DFE"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21</w:t>
            </w:r>
          </w:p>
        </w:tc>
        <w:tc>
          <w:tcPr>
            <w:tcW w:w="992" w:type="dxa"/>
            <w:tcBorders>
              <w:top w:val="nil"/>
              <w:left w:val="nil"/>
              <w:bottom w:val="single" w:sz="4" w:space="0" w:color="auto"/>
              <w:right w:val="single" w:sz="4" w:space="0" w:color="auto"/>
            </w:tcBorders>
            <w:noWrap/>
            <w:vAlign w:val="center"/>
            <w:hideMark/>
          </w:tcPr>
          <w:p w14:paraId="14CE61BD" w14:textId="76B776BF"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GSA22</w:t>
            </w:r>
          </w:p>
        </w:tc>
        <w:tc>
          <w:tcPr>
            <w:tcW w:w="4110" w:type="dxa"/>
            <w:tcBorders>
              <w:top w:val="nil"/>
              <w:left w:val="nil"/>
              <w:bottom w:val="single" w:sz="4" w:space="0" w:color="auto"/>
              <w:right w:val="single" w:sz="4" w:space="0" w:color="auto"/>
            </w:tcBorders>
            <w:vAlign w:val="center"/>
            <w:hideMark/>
          </w:tcPr>
          <w:p w14:paraId="4C884AC7" w14:textId="55EC7F4C"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Khai thác vận tải </w:t>
            </w:r>
            <w:r w:rsidRPr="00E03862">
              <w:rPr>
                <w:rFonts w:ascii="Times New Roman" w:hAnsi="Times New Roman" w:cs="Times New Roman"/>
                <w:i/>
                <w:iCs/>
                <w:sz w:val="26"/>
                <w:szCs w:val="26"/>
              </w:rPr>
              <w:t>(Chuyên ngành: Vận tải - Thương mại quốc tế, Quy hoạch và quản lý GTVT đô thị)</w:t>
            </w:r>
          </w:p>
        </w:tc>
        <w:tc>
          <w:tcPr>
            <w:tcW w:w="1418" w:type="dxa"/>
            <w:tcBorders>
              <w:left w:val="nil"/>
              <w:bottom w:val="single" w:sz="4" w:space="0" w:color="auto"/>
              <w:right w:val="single" w:sz="4" w:space="0" w:color="auto"/>
            </w:tcBorders>
            <w:noWrap/>
            <w:vAlign w:val="center"/>
          </w:tcPr>
          <w:p w14:paraId="23A99A33" w14:textId="5C647959"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18</w:t>
            </w:r>
          </w:p>
        </w:tc>
        <w:tc>
          <w:tcPr>
            <w:tcW w:w="1134" w:type="dxa"/>
            <w:tcBorders>
              <w:left w:val="nil"/>
              <w:bottom w:val="single" w:sz="4" w:space="0" w:color="auto"/>
              <w:right w:val="single" w:sz="4" w:space="0" w:color="auto"/>
            </w:tcBorders>
            <w:vAlign w:val="center"/>
          </w:tcPr>
          <w:p w14:paraId="3C8D4B34" w14:textId="5736770F"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t>---</w:t>
            </w:r>
          </w:p>
        </w:tc>
        <w:tc>
          <w:tcPr>
            <w:tcW w:w="1706" w:type="dxa"/>
            <w:tcBorders>
              <w:left w:val="nil"/>
              <w:bottom w:val="single" w:sz="4" w:space="0" w:color="auto"/>
              <w:right w:val="single" w:sz="4" w:space="0" w:color="auto"/>
            </w:tcBorders>
            <w:vAlign w:val="center"/>
          </w:tcPr>
          <w:p w14:paraId="508C02E9" w14:textId="019F99B6"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61</w:t>
            </w:r>
            <w:r w:rsidRPr="00E03862">
              <w:rPr>
                <w:rFonts w:ascii="Times New Roman" w:eastAsia="Times New Roman" w:hAnsi="Times New Roman" w:cs="Times New Roman"/>
                <w:sz w:val="26"/>
                <w:szCs w:val="26"/>
                <w:lang w:val="en-US"/>
              </w:rPr>
              <w:t>2</w:t>
            </w:r>
          </w:p>
        </w:tc>
      </w:tr>
      <w:tr w:rsidR="00457891" w:rsidRPr="00E03862" w14:paraId="104F9D93" w14:textId="77777777" w:rsidTr="00C32E8B">
        <w:trPr>
          <w:trHeight w:val="330"/>
        </w:trPr>
        <w:tc>
          <w:tcPr>
            <w:tcW w:w="563" w:type="dxa"/>
            <w:tcBorders>
              <w:top w:val="nil"/>
              <w:left w:val="single" w:sz="4" w:space="0" w:color="auto"/>
              <w:bottom w:val="single" w:sz="4" w:space="0" w:color="auto"/>
              <w:right w:val="single" w:sz="4" w:space="0" w:color="auto"/>
            </w:tcBorders>
            <w:noWrap/>
            <w:vAlign w:val="center"/>
            <w:hideMark/>
          </w:tcPr>
          <w:p w14:paraId="2B21966B" w14:textId="0571F4BB"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22</w:t>
            </w:r>
          </w:p>
        </w:tc>
        <w:tc>
          <w:tcPr>
            <w:tcW w:w="992" w:type="dxa"/>
            <w:tcBorders>
              <w:top w:val="nil"/>
              <w:left w:val="nil"/>
              <w:bottom w:val="single" w:sz="4" w:space="0" w:color="auto"/>
              <w:right w:val="single" w:sz="4" w:space="0" w:color="auto"/>
            </w:tcBorders>
            <w:noWrap/>
            <w:vAlign w:val="center"/>
            <w:hideMark/>
          </w:tcPr>
          <w:p w14:paraId="4294626F" w14:textId="785652AD"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GSA23</w:t>
            </w:r>
          </w:p>
        </w:tc>
        <w:tc>
          <w:tcPr>
            <w:tcW w:w="4110" w:type="dxa"/>
            <w:tcBorders>
              <w:top w:val="nil"/>
              <w:left w:val="nil"/>
              <w:bottom w:val="single" w:sz="4" w:space="0" w:color="auto"/>
              <w:right w:val="single" w:sz="4" w:space="0" w:color="auto"/>
            </w:tcBorders>
            <w:vAlign w:val="center"/>
            <w:hideMark/>
          </w:tcPr>
          <w:p w14:paraId="519114D0" w14:textId="2121DCF5"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Kinh tế vận tải </w:t>
            </w:r>
            <w:r w:rsidRPr="00E03862">
              <w:rPr>
                <w:rFonts w:ascii="Times New Roman" w:hAnsi="Times New Roman" w:cs="Times New Roman"/>
                <w:i/>
                <w:iCs/>
                <w:sz w:val="26"/>
                <w:szCs w:val="26"/>
              </w:rPr>
              <w:t>(Chuyên ngành Kinh tế vận tải thuỷ bộ)</w:t>
            </w:r>
          </w:p>
        </w:tc>
        <w:tc>
          <w:tcPr>
            <w:tcW w:w="1418" w:type="dxa"/>
            <w:tcBorders>
              <w:top w:val="single" w:sz="4" w:space="0" w:color="auto"/>
              <w:left w:val="nil"/>
              <w:bottom w:val="single" w:sz="4" w:space="0" w:color="auto"/>
              <w:right w:val="single" w:sz="4" w:space="0" w:color="auto"/>
            </w:tcBorders>
            <w:noWrap/>
            <w:vAlign w:val="center"/>
          </w:tcPr>
          <w:p w14:paraId="45D85D42" w14:textId="7C9EF283"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18</w:t>
            </w:r>
          </w:p>
        </w:tc>
        <w:tc>
          <w:tcPr>
            <w:tcW w:w="1134" w:type="dxa"/>
            <w:tcBorders>
              <w:top w:val="single" w:sz="4" w:space="0" w:color="auto"/>
              <w:left w:val="nil"/>
              <w:bottom w:val="single" w:sz="4" w:space="0" w:color="auto"/>
              <w:right w:val="single" w:sz="4" w:space="0" w:color="auto"/>
            </w:tcBorders>
            <w:vAlign w:val="center"/>
          </w:tcPr>
          <w:p w14:paraId="187E83D2" w14:textId="25AEEF25"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t>---</w:t>
            </w:r>
          </w:p>
        </w:tc>
        <w:tc>
          <w:tcPr>
            <w:tcW w:w="1706" w:type="dxa"/>
            <w:tcBorders>
              <w:top w:val="single" w:sz="4" w:space="0" w:color="auto"/>
              <w:left w:val="nil"/>
              <w:bottom w:val="single" w:sz="4" w:space="0" w:color="auto"/>
              <w:right w:val="single" w:sz="4" w:space="0" w:color="auto"/>
            </w:tcBorders>
            <w:vAlign w:val="center"/>
          </w:tcPr>
          <w:p w14:paraId="6AA32858" w14:textId="27F499A1"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61</w:t>
            </w:r>
            <w:r w:rsidRPr="00E03862">
              <w:rPr>
                <w:rFonts w:ascii="Times New Roman" w:eastAsia="Times New Roman" w:hAnsi="Times New Roman" w:cs="Times New Roman"/>
                <w:sz w:val="26"/>
                <w:szCs w:val="26"/>
                <w:lang w:val="en-US"/>
              </w:rPr>
              <w:t>2</w:t>
            </w:r>
          </w:p>
        </w:tc>
      </w:tr>
      <w:tr w:rsidR="000F30F2" w:rsidRPr="00E03862" w14:paraId="0611CD9D" w14:textId="77777777" w:rsidTr="00721E35">
        <w:trPr>
          <w:trHeight w:val="660"/>
        </w:trPr>
        <w:tc>
          <w:tcPr>
            <w:tcW w:w="563" w:type="dxa"/>
            <w:tcBorders>
              <w:top w:val="nil"/>
              <w:left w:val="single" w:sz="4" w:space="0" w:color="auto"/>
              <w:bottom w:val="single" w:sz="4" w:space="0" w:color="auto"/>
              <w:right w:val="single" w:sz="4" w:space="0" w:color="auto"/>
            </w:tcBorders>
            <w:noWrap/>
            <w:vAlign w:val="center"/>
            <w:hideMark/>
          </w:tcPr>
          <w:p w14:paraId="595CCF91" w14:textId="125387A2"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23</w:t>
            </w:r>
          </w:p>
        </w:tc>
        <w:tc>
          <w:tcPr>
            <w:tcW w:w="992" w:type="dxa"/>
            <w:tcBorders>
              <w:top w:val="nil"/>
              <w:left w:val="nil"/>
              <w:bottom w:val="single" w:sz="4" w:space="0" w:color="auto"/>
              <w:right w:val="single" w:sz="4" w:space="0" w:color="auto"/>
            </w:tcBorders>
            <w:noWrap/>
            <w:vAlign w:val="center"/>
            <w:hideMark/>
          </w:tcPr>
          <w:p w14:paraId="5893CC3C" w14:textId="3E2E9ECE" w:rsidR="000F30F2" w:rsidRPr="00E03862" w:rsidRDefault="000F30F2" w:rsidP="000F30F2">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GSA06</w:t>
            </w:r>
          </w:p>
        </w:tc>
        <w:tc>
          <w:tcPr>
            <w:tcW w:w="4110" w:type="dxa"/>
            <w:tcBorders>
              <w:top w:val="nil"/>
              <w:left w:val="nil"/>
              <w:bottom w:val="single" w:sz="4" w:space="0" w:color="auto"/>
              <w:right w:val="single" w:sz="4" w:space="0" w:color="auto"/>
            </w:tcBorders>
            <w:vAlign w:val="center"/>
            <w:hideMark/>
          </w:tcPr>
          <w:p w14:paraId="390EFC7A" w14:textId="63CC7261" w:rsidR="000F30F2" w:rsidRPr="00E03862" w:rsidRDefault="000F30F2" w:rsidP="000F30F2">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Kỹ thuật máy tính (</w:t>
            </w:r>
            <w:r w:rsidRPr="00E03862">
              <w:rPr>
                <w:rFonts w:ascii="Times New Roman" w:hAnsi="Times New Roman" w:cs="Times New Roman"/>
                <w:i/>
                <w:iCs/>
                <w:sz w:val="26"/>
                <w:szCs w:val="26"/>
              </w:rPr>
              <w:t>theo hướng chuyên sâu vi mạch bán dẫn)</w:t>
            </w:r>
            <w:r w:rsidRPr="00E03862">
              <w:rPr>
                <w:rFonts w:ascii="Times New Roman" w:hAnsi="Times New Roman" w:cs="Times New Roman"/>
                <w:sz w:val="26"/>
                <w:szCs w:val="26"/>
              </w:rPr>
              <w:t xml:space="preserve"> (*)         </w:t>
            </w:r>
          </w:p>
        </w:tc>
        <w:tc>
          <w:tcPr>
            <w:tcW w:w="1418" w:type="dxa"/>
            <w:tcBorders>
              <w:top w:val="single" w:sz="4" w:space="0" w:color="auto"/>
              <w:left w:val="nil"/>
              <w:bottom w:val="single" w:sz="4" w:space="0" w:color="auto"/>
              <w:right w:val="single" w:sz="4" w:space="0" w:color="auto"/>
            </w:tcBorders>
            <w:noWrap/>
            <w:vAlign w:val="center"/>
          </w:tcPr>
          <w:p w14:paraId="0EF8B6A1" w14:textId="1BDAE4B0"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18</w:t>
            </w:r>
          </w:p>
        </w:tc>
        <w:tc>
          <w:tcPr>
            <w:tcW w:w="1134" w:type="dxa"/>
            <w:tcBorders>
              <w:top w:val="single" w:sz="4" w:space="0" w:color="auto"/>
              <w:left w:val="nil"/>
              <w:bottom w:val="single" w:sz="4" w:space="0" w:color="auto"/>
              <w:right w:val="single" w:sz="4" w:space="0" w:color="auto"/>
            </w:tcBorders>
            <w:vAlign w:val="center"/>
          </w:tcPr>
          <w:p w14:paraId="7682FDF3" w14:textId="05B7B95E"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w:t>
            </w:r>
            <w:r w:rsidRPr="00E03862">
              <w:rPr>
                <w:rFonts w:ascii="Times New Roman" w:hAnsi="Times New Roman" w:cs="Times New Roman"/>
                <w:sz w:val="26"/>
                <w:szCs w:val="26"/>
                <w:lang w:val="en-US"/>
              </w:rPr>
              <w:t>2.9</w:t>
            </w:r>
            <w:r w:rsidRPr="00E03862">
              <w:rPr>
                <w:rFonts w:ascii="Times New Roman" w:hAnsi="Times New Roman" w:cs="Times New Roman"/>
                <w:sz w:val="26"/>
                <w:szCs w:val="26"/>
              </w:rPr>
              <w:t>4</w:t>
            </w:r>
          </w:p>
        </w:tc>
        <w:tc>
          <w:tcPr>
            <w:tcW w:w="1706" w:type="dxa"/>
            <w:tcBorders>
              <w:top w:val="single" w:sz="4" w:space="0" w:color="auto"/>
              <w:left w:val="nil"/>
              <w:bottom w:val="single" w:sz="4" w:space="0" w:color="auto"/>
              <w:right w:val="single" w:sz="4" w:space="0" w:color="auto"/>
            </w:tcBorders>
            <w:vAlign w:val="center"/>
          </w:tcPr>
          <w:p w14:paraId="55931176" w14:textId="0B108FF5"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61</w:t>
            </w:r>
            <w:r w:rsidRPr="00E03862">
              <w:rPr>
                <w:rFonts w:ascii="Times New Roman" w:eastAsia="Times New Roman" w:hAnsi="Times New Roman" w:cs="Times New Roman"/>
                <w:sz w:val="26"/>
                <w:szCs w:val="26"/>
                <w:lang w:val="en-US"/>
              </w:rPr>
              <w:t>2</w:t>
            </w:r>
          </w:p>
        </w:tc>
      </w:tr>
      <w:tr w:rsidR="00457891" w:rsidRPr="00E03862" w14:paraId="24E758EA" w14:textId="77777777" w:rsidTr="00721E35">
        <w:trPr>
          <w:trHeight w:val="330"/>
        </w:trPr>
        <w:tc>
          <w:tcPr>
            <w:tcW w:w="563" w:type="dxa"/>
            <w:tcBorders>
              <w:top w:val="nil"/>
              <w:left w:val="single" w:sz="4" w:space="0" w:color="auto"/>
              <w:bottom w:val="single" w:sz="4" w:space="0" w:color="auto"/>
              <w:right w:val="single" w:sz="4" w:space="0" w:color="auto"/>
            </w:tcBorders>
            <w:noWrap/>
            <w:vAlign w:val="center"/>
            <w:hideMark/>
          </w:tcPr>
          <w:p w14:paraId="7409A92B" w14:textId="42066137"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24</w:t>
            </w:r>
          </w:p>
        </w:tc>
        <w:tc>
          <w:tcPr>
            <w:tcW w:w="992" w:type="dxa"/>
            <w:tcBorders>
              <w:top w:val="nil"/>
              <w:left w:val="nil"/>
              <w:bottom w:val="single" w:sz="4" w:space="0" w:color="auto"/>
              <w:right w:val="single" w:sz="4" w:space="0" w:color="auto"/>
            </w:tcBorders>
            <w:noWrap/>
            <w:vAlign w:val="center"/>
            <w:hideMark/>
          </w:tcPr>
          <w:p w14:paraId="31ABCC1C" w14:textId="7DB3F269"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GSA13BD</w:t>
            </w:r>
          </w:p>
        </w:tc>
        <w:tc>
          <w:tcPr>
            <w:tcW w:w="4110" w:type="dxa"/>
            <w:tcBorders>
              <w:top w:val="nil"/>
              <w:left w:val="nil"/>
              <w:bottom w:val="single" w:sz="4" w:space="0" w:color="auto"/>
              <w:right w:val="single" w:sz="4" w:space="0" w:color="auto"/>
            </w:tcBorders>
            <w:vAlign w:val="center"/>
            <w:hideMark/>
          </w:tcPr>
          <w:p w14:paraId="26C220D2" w14:textId="41D2B031"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điện tử - viễn thông </w:t>
            </w:r>
            <w:r w:rsidRPr="00E03862">
              <w:rPr>
                <w:rFonts w:ascii="Times New Roman" w:hAnsi="Times New Roman" w:cs="Times New Roman"/>
                <w:i/>
                <w:iCs/>
                <w:sz w:val="26"/>
                <w:szCs w:val="26"/>
              </w:rPr>
              <w:t>(Chuyên ngành Kỹ thuật Điện tử và tin học công nghiệp)</w:t>
            </w:r>
            <w:r w:rsidR="00AE2877" w:rsidRPr="00E03862">
              <w:rPr>
                <w:rFonts w:ascii="Times New Roman" w:hAnsi="Times New Roman" w:cs="Times New Roman"/>
                <w:i/>
                <w:iCs/>
                <w:sz w:val="26"/>
                <w:szCs w:val="26"/>
                <w:lang w:val="en-US"/>
              </w:rPr>
              <w:t xml:space="preserve"> </w:t>
            </w:r>
            <w:r w:rsidR="007E171E" w:rsidRPr="00E03862">
              <w:rPr>
                <w:rFonts w:ascii="Times New Roman" w:hAnsi="Times New Roman" w:cs="Times New Roman"/>
                <w:sz w:val="26"/>
                <w:szCs w:val="26"/>
              </w:rPr>
              <w:t>(*)</w:t>
            </w:r>
          </w:p>
        </w:tc>
        <w:tc>
          <w:tcPr>
            <w:tcW w:w="1418" w:type="dxa"/>
            <w:tcBorders>
              <w:top w:val="single" w:sz="4" w:space="0" w:color="auto"/>
              <w:left w:val="nil"/>
              <w:bottom w:val="single" w:sz="4" w:space="0" w:color="auto"/>
              <w:right w:val="single" w:sz="4" w:space="0" w:color="auto"/>
            </w:tcBorders>
            <w:noWrap/>
            <w:vAlign w:val="center"/>
          </w:tcPr>
          <w:p w14:paraId="0071D92E" w14:textId="7FE6AB4C"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18</w:t>
            </w:r>
          </w:p>
        </w:tc>
        <w:tc>
          <w:tcPr>
            <w:tcW w:w="1134" w:type="dxa"/>
            <w:tcBorders>
              <w:top w:val="single" w:sz="4" w:space="0" w:color="auto"/>
              <w:left w:val="nil"/>
              <w:bottom w:val="single" w:sz="4" w:space="0" w:color="auto"/>
              <w:right w:val="single" w:sz="4" w:space="0" w:color="auto"/>
            </w:tcBorders>
            <w:vAlign w:val="center"/>
          </w:tcPr>
          <w:p w14:paraId="2AA578BA" w14:textId="30AE0CA1"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w:t>
            </w:r>
            <w:r w:rsidR="000F30F2" w:rsidRPr="00E03862">
              <w:rPr>
                <w:rFonts w:ascii="Times New Roman" w:hAnsi="Times New Roman" w:cs="Times New Roman"/>
                <w:sz w:val="26"/>
                <w:szCs w:val="26"/>
                <w:lang w:val="en-US"/>
              </w:rPr>
              <w:t>2</w:t>
            </w:r>
            <w:r w:rsidRPr="00E03862">
              <w:rPr>
                <w:rFonts w:ascii="Times New Roman" w:hAnsi="Times New Roman" w:cs="Times New Roman"/>
                <w:sz w:val="26"/>
                <w:szCs w:val="26"/>
                <w:lang w:val="en-US"/>
              </w:rPr>
              <w:t>.</w:t>
            </w:r>
            <w:r w:rsidR="000F30F2" w:rsidRPr="00E03862">
              <w:rPr>
                <w:rFonts w:ascii="Times New Roman" w:hAnsi="Times New Roman" w:cs="Times New Roman"/>
                <w:sz w:val="26"/>
                <w:szCs w:val="26"/>
                <w:lang w:val="en-US"/>
              </w:rPr>
              <w:t>9</w:t>
            </w:r>
            <w:r w:rsidRPr="00E03862">
              <w:rPr>
                <w:rFonts w:ascii="Times New Roman" w:hAnsi="Times New Roman" w:cs="Times New Roman"/>
                <w:sz w:val="26"/>
                <w:szCs w:val="26"/>
              </w:rPr>
              <w:t>4</w:t>
            </w:r>
          </w:p>
        </w:tc>
        <w:tc>
          <w:tcPr>
            <w:tcW w:w="1706" w:type="dxa"/>
            <w:tcBorders>
              <w:top w:val="single" w:sz="4" w:space="0" w:color="auto"/>
              <w:left w:val="nil"/>
              <w:bottom w:val="single" w:sz="4" w:space="0" w:color="auto"/>
              <w:right w:val="single" w:sz="4" w:space="0" w:color="auto"/>
            </w:tcBorders>
            <w:vAlign w:val="center"/>
          </w:tcPr>
          <w:p w14:paraId="307F763A" w14:textId="6B599540"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61</w:t>
            </w:r>
            <w:r w:rsidRPr="00E03862">
              <w:rPr>
                <w:rFonts w:ascii="Times New Roman" w:eastAsia="Times New Roman" w:hAnsi="Times New Roman" w:cs="Times New Roman"/>
                <w:sz w:val="26"/>
                <w:szCs w:val="26"/>
                <w:lang w:val="en-US"/>
              </w:rPr>
              <w:t>2</w:t>
            </w:r>
          </w:p>
        </w:tc>
      </w:tr>
      <w:tr w:rsidR="000F30F2" w:rsidRPr="00E03862" w14:paraId="12F0BDEC" w14:textId="77777777" w:rsidTr="00721E35">
        <w:trPr>
          <w:trHeight w:val="330"/>
        </w:trPr>
        <w:tc>
          <w:tcPr>
            <w:tcW w:w="563" w:type="dxa"/>
            <w:tcBorders>
              <w:top w:val="nil"/>
              <w:left w:val="single" w:sz="4" w:space="0" w:color="auto"/>
              <w:bottom w:val="single" w:sz="4" w:space="0" w:color="auto"/>
              <w:right w:val="single" w:sz="4" w:space="0" w:color="auto"/>
            </w:tcBorders>
            <w:noWrap/>
            <w:vAlign w:val="center"/>
            <w:hideMark/>
          </w:tcPr>
          <w:p w14:paraId="5A4ACFED" w14:textId="0F46C3E3"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lastRenderedPageBreak/>
              <w:t>25</w:t>
            </w:r>
          </w:p>
        </w:tc>
        <w:tc>
          <w:tcPr>
            <w:tcW w:w="992" w:type="dxa"/>
            <w:tcBorders>
              <w:top w:val="nil"/>
              <w:left w:val="nil"/>
              <w:bottom w:val="single" w:sz="4" w:space="0" w:color="auto"/>
              <w:right w:val="single" w:sz="4" w:space="0" w:color="auto"/>
            </w:tcBorders>
            <w:noWrap/>
            <w:vAlign w:val="center"/>
            <w:hideMark/>
          </w:tcPr>
          <w:p w14:paraId="0317A12A" w14:textId="257A5279" w:rsidR="000F30F2" w:rsidRPr="00E03862" w:rsidRDefault="000F30F2" w:rsidP="000F30F2">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GSA18DS</w:t>
            </w:r>
          </w:p>
        </w:tc>
        <w:tc>
          <w:tcPr>
            <w:tcW w:w="4110" w:type="dxa"/>
            <w:tcBorders>
              <w:top w:val="nil"/>
              <w:left w:val="nil"/>
              <w:bottom w:val="single" w:sz="4" w:space="0" w:color="auto"/>
              <w:right w:val="single" w:sz="4" w:space="0" w:color="auto"/>
            </w:tcBorders>
            <w:vAlign w:val="center"/>
            <w:hideMark/>
          </w:tcPr>
          <w:p w14:paraId="3C8E6CD3" w14:textId="74E1BBB5" w:rsidR="000F30F2" w:rsidRPr="00E03862" w:rsidRDefault="000F30F2" w:rsidP="000F30F2">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công trình giao thông </w:t>
            </w:r>
            <w:r w:rsidRPr="00E03862">
              <w:rPr>
                <w:rFonts w:ascii="Times New Roman" w:hAnsi="Times New Roman" w:cs="Times New Roman"/>
                <w:i/>
                <w:iCs/>
                <w:sz w:val="26"/>
                <w:szCs w:val="26"/>
              </w:rPr>
              <w:t>(Chuyên ngành Đường sắt tốc độ cao)</w:t>
            </w:r>
          </w:p>
        </w:tc>
        <w:tc>
          <w:tcPr>
            <w:tcW w:w="1418" w:type="dxa"/>
            <w:tcBorders>
              <w:top w:val="single" w:sz="4" w:space="0" w:color="auto"/>
              <w:left w:val="nil"/>
              <w:bottom w:val="single" w:sz="4" w:space="0" w:color="auto"/>
              <w:right w:val="single" w:sz="4" w:space="0" w:color="auto"/>
            </w:tcBorders>
            <w:noWrap/>
            <w:vAlign w:val="center"/>
          </w:tcPr>
          <w:p w14:paraId="3EF1A6B5" w14:textId="5AC42B8D"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18</w:t>
            </w:r>
          </w:p>
        </w:tc>
        <w:tc>
          <w:tcPr>
            <w:tcW w:w="1134" w:type="dxa"/>
            <w:tcBorders>
              <w:top w:val="single" w:sz="4" w:space="0" w:color="auto"/>
              <w:left w:val="nil"/>
              <w:bottom w:val="single" w:sz="4" w:space="0" w:color="auto"/>
              <w:right w:val="single" w:sz="4" w:space="0" w:color="auto"/>
            </w:tcBorders>
            <w:vAlign w:val="center"/>
          </w:tcPr>
          <w:p w14:paraId="5795463E" w14:textId="2DFBBFB4"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w:t>
            </w:r>
            <w:r w:rsidRPr="00E03862">
              <w:rPr>
                <w:rFonts w:ascii="Times New Roman" w:hAnsi="Times New Roman" w:cs="Times New Roman"/>
                <w:sz w:val="26"/>
                <w:szCs w:val="26"/>
                <w:lang w:val="en-US"/>
              </w:rPr>
              <w:t>2.9</w:t>
            </w:r>
            <w:r w:rsidRPr="00E03862">
              <w:rPr>
                <w:rFonts w:ascii="Times New Roman" w:hAnsi="Times New Roman" w:cs="Times New Roman"/>
                <w:sz w:val="26"/>
                <w:szCs w:val="26"/>
              </w:rPr>
              <w:t>4</w:t>
            </w:r>
          </w:p>
        </w:tc>
        <w:tc>
          <w:tcPr>
            <w:tcW w:w="1706" w:type="dxa"/>
            <w:tcBorders>
              <w:top w:val="single" w:sz="4" w:space="0" w:color="auto"/>
              <w:left w:val="nil"/>
              <w:bottom w:val="single" w:sz="4" w:space="0" w:color="auto"/>
              <w:right w:val="single" w:sz="4" w:space="0" w:color="auto"/>
            </w:tcBorders>
            <w:vAlign w:val="center"/>
          </w:tcPr>
          <w:p w14:paraId="7159892F" w14:textId="6356546C"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61</w:t>
            </w:r>
            <w:r w:rsidRPr="00E03862">
              <w:rPr>
                <w:rFonts w:ascii="Times New Roman" w:eastAsia="Times New Roman" w:hAnsi="Times New Roman" w:cs="Times New Roman"/>
                <w:sz w:val="26"/>
                <w:szCs w:val="26"/>
                <w:lang w:val="en-US"/>
              </w:rPr>
              <w:t>2</w:t>
            </w:r>
          </w:p>
        </w:tc>
      </w:tr>
      <w:tr w:rsidR="000F30F2" w:rsidRPr="00E03862" w14:paraId="3C668059" w14:textId="77777777" w:rsidTr="00721E35">
        <w:trPr>
          <w:trHeight w:val="486"/>
        </w:trPr>
        <w:tc>
          <w:tcPr>
            <w:tcW w:w="563" w:type="dxa"/>
            <w:tcBorders>
              <w:top w:val="nil"/>
              <w:left w:val="single" w:sz="4" w:space="0" w:color="auto"/>
              <w:bottom w:val="single" w:sz="4" w:space="0" w:color="auto"/>
              <w:right w:val="single" w:sz="4" w:space="0" w:color="auto"/>
            </w:tcBorders>
            <w:noWrap/>
            <w:vAlign w:val="center"/>
            <w:hideMark/>
          </w:tcPr>
          <w:p w14:paraId="38B2C54D" w14:textId="6A197E0E"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26</w:t>
            </w:r>
          </w:p>
        </w:tc>
        <w:tc>
          <w:tcPr>
            <w:tcW w:w="992" w:type="dxa"/>
            <w:tcBorders>
              <w:top w:val="nil"/>
              <w:left w:val="nil"/>
              <w:bottom w:val="single" w:sz="4" w:space="0" w:color="auto"/>
              <w:right w:val="single" w:sz="4" w:space="0" w:color="auto"/>
            </w:tcBorders>
            <w:noWrap/>
            <w:vAlign w:val="center"/>
            <w:hideMark/>
          </w:tcPr>
          <w:p w14:paraId="3D47E826" w14:textId="4D6B418A" w:rsidR="000F30F2" w:rsidRPr="00E03862" w:rsidRDefault="000F30F2" w:rsidP="000F30F2">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GSA14DS</w:t>
            </w:r>
          </w:p>
        </w:tc>
        <w:tc>
          <w:tcPr>
            <w:tcW w:w="4110" w:type="dxa"/>
            <w:tcBorders>
              <w:top w:val="nil"/>
              <w:left w:val="nil"/>
              <w:bottom w:val="single" w:sz="4" w:space="0" w:color="auto"/>
              <w:right w:val="single" w:sz="4" w:space="0" w:color="auto"/>
            </w:tcBorders>
            <w:vAlign w:val="center"/>
            <w:hideMark/>
          </w:tcPr>
          <w:p w14:paraId="0AA1D718" w14:textId="690D2593" w:rsidR="000F30F2" w:rsidRPr="00E03862" w:rsidRDefault="000F30F2" w:rsidP="000F30F2">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điều khiển và tự động hoá </w:t>
            </w:r>
            <w:r w:rsidRPr="00E03862">
              <w:rPr>
                <w:rFonts w:ascii="Times New Roman" w:hAnsi="Times New Roman" w:cs="Times New Roman"/>
                <w:i/>
                <w:iCs/>
                <w:sz w:val="26"/>
                <w:szCs w:val="26"/>
              </w:rPr>
              <w:t>(Chuyên ngành Điều khiển và thông tin tín hiệu đường sắt hiện đại)</w:t>
            </w:r>
          </w:p>
        </w:tc>
        <w:tc>
          <w:tcPr>
            <w:tcW w:w="1418" w:type="dxa"/>
            <w:tcBorders>
              <w:top w:val="single" w:sz="4" w:space="0" w:color="auto"/>
              <w:left w:val="nil"/>
              <w:bottom w:val="single" w:sz="4" w:space="0" w:color="auto"/>
              <w:right w:val="single" w:sz="4" w:space="0" w:color="auto"/>
            </w:tcBorders>
            <w:noWrap/>
            <w:vAlign w:val="center"/>
          </w:tcPr>
          <w:p w14:paraId="7DC56CA9" w14:textId="7029966A"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18</w:t>
            </w:r>
          </w:p>
        </w:tc>
        <w:tc>
          <w:tcPr>
            <w:tcW w:w="1134" w:type="dxa"/>
            <w:tcBorders>
              <w:top w:val="single" w:sz="4" w:space="0" w:color="auto"/>
              <w:left w:val="nil"/>
              <w:bottom w:val="single" w:sz="4" w:space="0" w:color="auto"/>
              <w:right w:val="single" w:sz="4" w:space="0" w:color="auto"/>
            </w:tcBorders>
            <w:vAlign w:val="center"/>
          </w:tcPr>
          <w:p w14:paraId="19E69166" w14:textId="321C6669"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hAnsi="Times New Roman" w:cs="Times New Roman"/>
                <w:sz w:val="26"/>
                <w:szCs w:val="26"/>
              </w:rPr>
              <w:t>2</w:t>
            </w:r>
            <w:r w:rsidRPr="00E03862">
              <w:rPr>
                <w:rFonts w:ascii="Times New Roman" w:hAnsi="Times New Roman" w:cs="Times New Roman"/>
                <w:sz w:val="26"/>
                <w:szCs w:val="26"/>
                <w:lang w:val="en-US"/>
              </w:rPr>
              <w:t>2.9</w:t>
            </w:r>
            <w:r w:rsidRPr="00E03862">
              <w:rPr>
                <w:rFonts w:ascii="Times New Roman" w:hAnsi="Times New Roman" w:cs="Times New Roman"/>
                <w:sz w:val="26"/>
                <w:szCs w:val="26"/>
              </w:rPr>
              <w:t>4</w:t>
            </w:r>
          </w:p>
        </w:tc>
        <w:tc>
          <w:tcPr>
            <w:tcW w:w="1706" w:type="dxa"/>
            <w:tcBorders>
              <w:top w:val="single" w:sz="4" w:space="0" w:color="auto"/>
              <w:left w:val="nil"/>
              <w:bottom w:val="single" w:sz="4" w:space="0" w:color="auto"/>
              <w:right w:val="single" w:sz="4" w:space="0" w:color="auto"/>
            </w:tcBorders>
            <w:vAlign w:val="center"/>
          </w:tcPr>
          <w:p w14:paraId="5AA30E3F" w14:textId="2C3C3260" w:rsidR="000F30F2" w:rsidRPr="00E03862" w:rsidRDefault="000F30F2" w:rsidP="000F30F2">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61</w:t>
            </w:r>
            <w:r w:rsidRPr="00E03862">
              <w:rPr>
                <w:rFonts w:ascii="Times New Roman" w:eastAsia="Times New Roman" w:hAnsi="Times New Roman" w:cs="Times New Roman"/>
                <w:sz w:val="26"/>
                <w:szCs w:val="26"/>
                <w:lang w:val="en-US"/>
              </w:rPr>
              <w:t>2</w:t>
            </w:r>
          </w:p>
        </w:tc>
      </w:tr>
      <w:tr w:rsidR="00457891" w:rsidRPr="00E03862" w14:paraId="05A5DAC2" w14:textId="77777777" w:rsidTr="00721E35">
        <w:trPr>
          <w:trHeight w:val="283"/>
        </w:trPr>
        <w:tc>
          <w:tcPr>
            <w:tcW w:w="563" w:type="dxa"/>
            <w:tcBorders>
              <w:top w:val="nil"/>
              <w:left w:val="single" w:sz="4" w:space="0" w:color="auto"/>
              <w:bottom w:val="single" w:sz="4" w:space="0" w:color="auto"/>
              <w:right w:val="single" w:sz="4" w:space="0" w:color="auto"/>
            </w:tcBorders>
            <w:noWrap/>
            <w:vAlign w:val="center"/>
            <w:hideMark/>
          </w:tcPr>
          <w:p w14:paraId="43569AAB" w14:textId="12712244"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27</w:t>
            </w:r>
          </w:p>
        </w:tc>
        <w:tc>
          <w:tcPr>
            <w:tcW w:w="992" w:type="dxa"/>
            <w:tcBorders>
              <w:top w:val="nil"/>
              <w:left w:val="nil"/>
              <w:bottom w:val="single" w:sz="4" w:space="0" w:color="auto"/>
              <w:right w:val="single" w:sz="4" w:space="0" w:color="auto"/>
            </w:tcBorders>
            <w:noWrap/>
            <w:vAlign w:val="center"/>
            <w:hideMark/>
          </w:tcPr>
          <w:p w14:paraId="6C785EC5" w14:textId="35A90DB7"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GSA08QT</w:t>
            </w:r>
          </w:p>
        </w:tc>
        <w:tc>
          <w:tcPr>
            <w:tcW w:w="4110" w:type="dxa"/>
            <w:tcBorders>
              <w:top w:val="nil"/>
              <w:left w:val="nil"/>
              <w:bottom w:val="single" w:sz="4" w:space="0" w:color="auto"/>
              <w:right w:val="single" w:sz="4" w:space="0" w:color="auto"/>
            </w:tcBorders>
            <w:vAlign w:val="center"/>
            <w:hideMark/>
          </w:tcPr>
          <w:p w14:paraId="60D8A4CC" w14:textId="12E66755"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Logistics và Quản lý chuỗi cung ứng </w:t>
            </w:r>
            <w:r w:rsidRPr="00E03862">
              <w:rPr>
                <w:rFonts w:ascii="Times New Roman" w:hAnsi="Times New Roman" w:cs="Times New Roman"/>
                <w:i/>
                <w:iCs/>
                <w:sz w:val="26"/>
                <w:szCs w:val="26"/>
              </w:rPr>
              <w:t>(Chương trình CLC Logistics và Quản lý chuỗi cung ứng Việt - Anh)</w:t>
            </w:r>
            <w:r w:rsidRPr="00E03862">
              <w:rPr>
                <w:rFonts w:ascii="Times New Roman" w:hAnsi="Times New Roman" w:cs="Times New Roman"/>
                <w:sz w:val="26"/>
                <w:szCs w:val="26"/>
              </w:rPr>
              <w:t xml:space="preserve"> </w:t>
            </w:r>
          </w:p>
        </w:tc>
        <w:tc>
          <w:tcPr>
            <w:tcW w:w="1418" w:type="dxa"/>
            <w:tcBorders>
              <w:top w:val="single" w:sz="4" w:space="0" w:color="auto"/>
              <w:left w:val="nil"/>
              <w:bottom w:val="single" w:sz="4" w:space="0" w:color="auto"/>
              <w:right w:val="single" w:sz="4" w:space="0" w:color="auto"/>
            </w:tcBorders>
            <w:noWrap/>
            <w:vAlign w:val="center"/>
          </w:tcPr>
          <w:p w14:paraId="7237226A" w14:textId="03884822"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17</w:t>
            </w:r>
          </w:p>
        </w:tc>
        <w:tc>
          <w:tcPr>
            <w:tcW w:w="1134" w:type="dxa"/>
            <w:tcBorders>
              <w:top w:val="single" w:sz="4" w:space="0" w:color="auto"/>
              <w:left w:val="nil"/>
              <w:bottom w:val="single" w:sz="4" w:space="0" w:color="auto"/>
              <w:right w:val="single" w:sz="4" w:space="0" w:color="auto"/>
            </w:tcBorders>
            <w:vAlign w:val="center"/>
          </w:tcPr>
          <w:p w14:paraId="48302376" w14:textId="05091A4E" w:rsidR="00457891" w:rsidRPr="00E03862" w:rsidRDefault="00547BCE"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1.9</w:t>
            </w:r>
            <w:r w:rsidRPr="00E03862">
              <w:rPr>
                <w:rFonts w:ascii="Times New Roman" w:eastAsia="Times New Roman" w:hAnsi="Times New Roman" w:cs="Times New Roman"/>
                <w:sz w:val="26"/>
                <w:szCs w:val="26"/>
              </w:rPr>
              <w:t>7</w:t>
            </w:r>
          </w:p>
        </w:tc>
        <w:tc>
          <w:tcPr>
            <w:tcW w:w="1706" w:type="dxa"/>
            <w:tcBorders>
              <w:top w:val="single" w:sz="4" w:space="0" w:color="auto"/>
              <w:left w:val="nil"/>
              <w:bottom w:val="single" w:sz="4" w:space="0" w:color="auto"/>
              <w:right w:val="single" w:sz="4" w:space="0" w:color="auto"/>
            </w:tcBorders>
            <w:vAlign w:val="center"/>
          </w:tcPr>
          <w:p w14:paraId="4FA4F05C" w14:textId="776A96F0"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56</w:t>
            </w:r>
            <w:r w:rsidRPr="00E03862">
              <w:rPr>
                <w:rFonts w:ascii="Times New Roman" w:eastAsia="Times New Roman" w:hAnsi="Times New Roman" w:cs="Times New Roman"/>
                <w:sz w:val="26"/>
                <w:szCs w:val="26"/>
                <w:lang w:val="en-US"/>
              </w:rPr>
              <w:t>9</w:t>
            </w:r>
          </w:p>
        </w:tc>
      </w:tr>
      <w:tr w:rsidR="00457891" w:rsidRPr="00E03862" w14:paraId="7929ED57" w14:textId="77777777" w:rsidTr="00721E35">
        <w:trPr>
          <w:trHeight w:val="405"/>
        </w:trPr>
        <w:tc>
          <w:tcPr>
            <w:tcW w:w="563" w:type="dxa"/>
            <w:tcBorders>
              <w:top w:val="nil"/>
              <w:left w:val="single" w:sz="4" w:space="0" w:color="auto"/>
              <w:bottom w:val="single" w:sz="4" w:space="0" w:color="auto"/>
              <w:right w:val="single" w:sz="4" w:space="0" w:color="auto"/>
            </w:tcBorders>
            <w:noWrap/>
            <w:vAlign w:val="center"/>
            <w:hideMark/>
          </w:tcPr>
          <w:p w14:paraId="46C5F614" w14:textId="4DEC497C"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28</w:t>
            </w:r>
          </w:p>
        </w:tc>
        <w:tc>
          <w:tcPr>
            <w:tcW w:w="992" w:type="dxa"/>
            <w:tcBorders>
              <w:top w:val="nil"/>
              <w:left w:val="nil"/>
              <w:bottom w:val="single" w:sz="4" w:space="0" w:color="auto"/>
              <w:right w:val="single" w:sz="4" w:space="0" w:color="auto"/>
            </w:tcBorders>
            <w:noWrap/>
            <w:vAlign w:val="center"/>
            <w:hideMark/>
          </w:tcPr>
          <w:p w14:paraId="337E408C" w14:textId="387D4FF2"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GSA18QT</w:t>
            </w:r>
          </w:p>
        </w:tc>
        <w:tc>
          <w:tcPr>
            <w:tcW w:w="4110" w:type="dxa"/>
            <w:tcBorders>
              <w:top w:val="nil"/>
              <w:left w:val="nil"/>
              <w:bottom w:val="single" w:sz="4" w:space="0" w:color="auto"/>
              <w:right w:val="single" w:sz="4" w:space="0" w:color="auto"/>
            </w:tcBorders>
            <w:vAlign w:val="center"/>
            <w:hideMark/>
          </w:tcPr>
          <w:p w14:paraId="0D7F0830" w14:textId="15334BB8"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xây dựng công trình giao thông </w:t>
            </w:r>
            <w:r w:rsidRPr="00E03862">
              <w:rPr>
                <w:rFonts w:ascii="Times New Roman" w:hAnsi="Times New Roman" w:cs="Times New Roman"/>
                <w:i/>
                <w:iCs/>
                <w:sz w:val="26"/>
                <w:szCs w:val="26"/>
              </w:rPr>
              <w:t>(Chương trình CLC Cầu - Đường bộ Việt - Anh)</w:t>
            </w:r>
          </w:p>
        </w:tc>
        <w:tc>
          <w:tcPr>
            <w:tcW w:w="1418" w:type="dxa"/>
            <w:tcBorders>
              <w:left w:val="nil"/>
              <w:bottom w:val="single" w:sz="4" w:space="0" w:color="auto"/>
              <w:right w:val="single" w:sz="4" w:space="0" w:color="auto"/>
            </w:tcBorders>
            <w:noWrap/>
            <w:vAlign w:val="center"/>
          </w:tcPr>
          <w:p w14:paraId="5D69DE4C" w14:textId="6D501A9D"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16</w:t>
            </w:r>
          </w:p>
        </w:tc>
        <w:tc>
          <w:tcPr>
            <w:tcW w:w="1134" w:type="dxa"/>
            <w:tcBorders>
              <w:left w:val="nil"/>
              <w:bottom w:val="single" w:sz="4" w:space="0" w:color="auto"/>
              <w:right w:val="single" w:sz="4" w:space="0" w:color="auto"/>
            </w:tcBorders>
            <w:vAlign w:val="center"/>
          </w:tcPr>
          <w:p w14:paraId="4181E0AD" w14:textId="6BC7E788"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21.00</w:t>
            </w:r>
          </w:p>
        </w:tc>
        <w:tc>
          <w:tcPr>
            <w:tcW w:w="1706" w:type="dxa"/>
            <w:tcBorders>
              <w:left w:val="nil"/>
              <w:bottom w:val="single" w:sz="4" w:space="0" w:color="auto"/>
              <w:right w:val="single" w:sz="4" w:space="0" w:color="auto"/>
            </w:tcBorders>
            <w:vAlign w:val="center"/>
          </w:tcPr>
          <w:p w14:paraId="2B5BBB37" w14:textId="1F1142A9"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526</w:t>
            </w:r>
          </w:p>
        </w:tc>
      </w:tr>
      <w:tr w:rsidR="00457891" w:rsidRPr="00E03862" w14:paraId="7F048B8A" w14:textId="77777777" w:rsidTr="00721E35">
        <w:trPr>
          <w:trHeight w:val="330"/>
        </w:trPr>
        <w:tc>
          <w:tcPr>
            <w:tcW w:w="563" w:type="dxa"/>
            <w:tcBorders>
              <w:top w:val="nil"/>
              <w:left w:val="single" w:sz="4" w:space="0" w:color="auto"/>
              <w:bottom w:val="single" w:sz="4" w:space="0" w:color="auto"/>
              <w:right w:val="single" w:sz="4" w:space="0" w:color="auto"/>
            </w:tcBorders>
            <w:noWrap/>
            <w:vAlign w:val="center"/>
            <w:hideMark/>
          </w:tcPr>
          <w:p w14:paraId="588323EE" w14:textId="799259C2"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29</w:t>
            </w:r>
          </w:p>
        </w:tc>
        <w:tc>
          <w:tcPr>
            <w:tcW w:w="992" w:type="dxa"/>
            <w:tcBorders>
              <w:top w:val="nil"/>
              <w:left w:val="nil"/>
              <w:bottom w:val="single" w:sz="4" w:space="0" w:color="auto"/>
              <w:right w:val="single" w:sz="4" w:space="0" w:color="auto"/>
            </w:tcBorders>
            <w:noWrap/>
            <w:vAlign w:val="center"/>
            <w:hideMark/>
          </w:tcPr>
          <w:p w14:paraId="3A064F15" w14:textId="1CA767C2" w:rsidR="00457891" w:rsidRPr="00E03862" w:rsidRDefault="00457891" w:rsidP="00457891">
            <w:pPr>
              <w:spacing w:before="60" w:after="60" w:line="240" w:lineRule="auto"/>
              <w:ind w:left="-57" w:right="-57"/>
              <w:jc w:val="center"/>
              <w:rPr>
                <w:rFonts w:ascii="Times New Roman" w:eastAsia="Times New Roman" w:hAnsi="Times New Roman" w:cs="Times New Roman"/>
                <w:sz w:val="26"/>
                <w:szCs w:val="26"/>
              </w:rPr>
            </w:pPr>
            <w:r w:rsidRPr="00E03862">
              <w:rPr>
                <w:rFonts w:ascii="Times New Roman" w:hAnsi="Times New Roman" w:cs="Times New Roman"/>
                <w:sz w:val="26"/>
                <w:szCs w:val="26"/>
              </w:rPr>
              <w:t>GSA11QT</w:t>
            </w:r>
          </w:p>
        </w:tc>
        <w:tc>
          <w:tcPr>
            <w:tcW w:w="4110" w:type="dxa"/>
            <w:tcBorders>
              <w:top w:val="nil"/>
              <w:left w:val="nil"/>
              <w:bottom w:val="single" w:sz="4" w:space="0" w:color="auto"/>
              <w:right w:val="single" w:sz="4" w:space="0" w:color="auto"/>
            </w:tcBorders>
            <w:vAlign w:val="center"/>
            <w:hideMark/>
          </w:tcPr>
          <w:p w14:paraId="1F14A881" w14:textId="1BBAD674" w:rsidR="00457891" w:rsidRPr="00E03862" w:rsidRDefault="00457891" w:rsidP="00457891">
            <w:pPr>
              <w:spacing w:before="60" w:after="60" w:line="240" w:lineRule="auto"/>
              <w:rPr>
                <w:rFonts w:ascii="Times New Roman" w:eastAsia="Times New Roman" w:hAnsi="Times New Roman" w:cs="Times New Roman"/>
                <w:sz w:val="26"/>
                <w:szCs w:val="26"/>
              </w:rPr>
            </w:pPr>
            <w:r w:rsidRPr="00E03862">
              <w:rPr>
                <w:rFonts w:ascii="Times New Roman" w:hAnsi="Times New Roman" w:cs="Times New Roman"/>
                <w:sz w:val="26"/>
                <w:szCs w:val="26"/>
              </w:rPr>
              <w:t xml:space="preserve">Kỹ thuật ô tô </w:t>
            </w:r>
            <w:r w:rsidRPr="00E03862">
              <w:rPr>
                <w:rFonts w:ascii="Times New Roman" w:hAnsi="Times New Roman" w:cs="Times New Roman"/>
                <w:i/>
                <w:iCs/>
                <w:sz w:val="26"/>
                <w:szCs w:val="26"/>
              </w:rPr>
              <w:t>(Chương trình CLC kỹ thuật ô tô)</w:t>
            </w:r>
          </w:p>
        </w:tc>
        <w:tc>
          <w:tcPr>
            <w:tcW w:w="1418" w:type="dxa"/>
            <w:tcBorders>
              <w:left w:val="nil"/>
              <w:bottom w:val="single" w:sz="4" w:space="0" w:color="auto"/>
              <w:right w:val="single" w:sz="4" w:space="0" w:color="auto"/>
            </w:tcBorders>
            <w:noWrap/>
            <w:vAlign w:val="center"/>
          </w:tcPr>
          <w:p w14:paraId="76912877" w14:textId="4E52C9E0"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lang w:val="en-US"/>
              </w:rPr>
              <w:t>17</w:t>
            </w:r>
          </w:p>
        </w:tc>
        <w:tc>
          <w:tcPr>
            <w:tcW w:w="1134" w:type="dxa"/>
            <w:tcBorders>
              <w:left w:val="nil"/>
              <w:bottom w:val="single" w:sz="4" w:space="0" w:color="auto"/>
              <w:right w:val="single" w:sz="4" w:space="0" w:color="auto"/>
            </w:tcBorders>
            <w:vAlign w:val="center"/>
          </w:tcPr>
          <w:p w14:paraId="39CA41A3" w14:textId="23596683" w:rsidR="00457891" w:rsidRPr="00E03862" w:rsidRDefault="00547BCE"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2</w:t>
            </w:r>
            <w:r w:rsidRPr="00E03862">
              <w:rPr>
                <w:rFonts w:ascii="Times New Roman" w:eastAsia="Times New Roman" w:hAnsi="Times New Roman" w:cs="Times New Roman"/>
                <w:sz w:val="26"/>
                <w:szCs w:val="26"/>
                <w:lang w:val="en-US"/>
              </w:rPr>
              <w:t>1.9</w:t>
            </w:r>
            <w:r w:rsidRPr="00E03862">
              <w:rPr>
                <w:rFonts w:ascii="Times New Roman" w:eastAsia="Times New Roman" w:hAnsi="Times New Roman" w:cs="Times New Roman"/>
                <w:sz w:val="26"/>
                <w:szCs w:val="26"/>
              </w:rPr>
              <w:t>7</w:t>
            </w:r>
          </w:p>
        </w:tc>
        <w:tc>
          <w:tcPr>
            <w:tcW w:w="1706" w:type="dxa"/>
            <w:tcBorders>
              <w:left w:val="nil"/>
              <w:bottom w:val="single" w:sz="4" w:space="0" w:color="auto"/>
              <w:right w:val="single" w:sz="4" w:space="0" w:color="auto"/>
            </w:tcBorders>
            <w:vAlign w:val="center"/>
          </w:tcPr>
          <w:p w14:paraId="2D786697" w14:textId="021723EA" w:rsidR="00457891" w:rsidRPr="00E03862" w:rsidRDefault="00457891" w:rsidP="00457891">
            <w:pPr>
              <w:spacing w:before="60" w:after="60" w:line="240" w:lineRule="auto"/>
              <w:jc w:val="center"/>
              <w:rPr>
                <w:rFonts w:ascii="Times New Roman" w:eastAsia="Times New Roman" w:hAnsi="Times New Roman" w:cs="Times New Roman"/>
                <w:sz w:val="26"/>
                <w:szCs w:val="26"/>
              </w:rPr>
            </w:pPr>
            <w:r w:rsidRPr="00E03862">
              <w:rPr>
                <w:rFonts w:ascii="Times New Roman" w:eastAsia="Times New Roman" w:hAnsi="Times New Roman" w:cs="Times New Roman"/>
                <w:sz w:val="26"/>
                <w:szCs w:val="26"/>
              </w:rPr>
              <w:t>56</w:t>
            </w:r>
            <w:r w:rsidRPr="00E03862">
              <w:rPr>
                <w:rFonts w:ascii="Times New Roman" w:eastAsia="Times New Roman" w:hAnsi="Times New Roman" w:cs="Times New Roman"/>
                <w:sz w:val="26"/>
                <w:szCs w:val="26"/>
                <w:lang w:val="en-US"/>
              </w:rPr>
              <w:t>9</w:t>
            </w:r>
          </w:p>
        </w:tc>
      </w:tr>
    </w:tbl>
    <w:p w14:paraId="17818C0A" w14:textId="77777777" w:rsidR="00425669" w:rsidRPr="00E03862" w:rsidRDefault="0044103B" w:rsidP="009E5F89">
      <w:pPr>
        <w:spacing w:before="60" w:after="60" w:line="240" w:lineRule="auto"/>
        <w:jc w:val="both"/>
        <w:rPr>
          <w:rFonts w:ascii="Times New Roman" w:hAnsi="Times New Roman" w:cs="Times New Roman"/>
          <w:bCs/>
          <w:sz w:val="26"/>
          <w:szCs w:val="26"/>
          <w:lang w:val="en-US"/>
        </w:rPr>
      </w:pPr>
      <w:r w:rsidRPr="00E03862">
        <w:rPr>
          <w:rFonts w:ascii="Times New Roman" w:hAnsi="Times New Roman" w:cs="Times New Roman"/>
          <w:b/>
          <w:sz w:val="26"/>
          <w:szCs w:val="26"/>
        </w:rPr>
        <w:t>Lưu ý:</w:t>
      </w:r>
      <w:r w:rsidRPr="00E03862">
        <w:rPr>
          <w:rFonts w:ascii="Times New Roman" w:hAnsi="Times New Roman" w:cs="Times New Roman"/>
          <w:bCs/>
          <w:sz w:val="26"/>
          <w:szCs w:val="26"/>
        </w:rPr>
        <w:t xml:space="preserve"> </w:t>
      </w:r>
    </w:p>
    <w:p w14:paraId="71FB7339" w14:textId="2E960182" w:rsidR="0044103B" w:rsidRPr="00E03862" w:rsidRDefault="00B72749" w:rsidP="009E5F89">
      <w:pPr>
        <w:spacing w:before="60" w:after="60" w:line="240" w:lineRule="auto"/>
        <w:ind w:firstLine="142"/>
        <w:jc w:val="both"/>
        <w:rPr>
          <w:rFonts w:ascii="Times New Roman" w:hAnsi="Times New Roman" w:cs="Times New Roman"/>
          <w:bCs/>
          <w:i/>
          <w:iCs/>
          <w:sz w:val="26"/>
          <w:szCs w:val="26"/>
          <w:lang w:val="en-US"/>
        </w:rPr>
      </w:pPr>
      <w:r w:rsidRPr="00E03862">
        <w:rPr>
          <w:rFonts w:ascii="Times New Roman" w:hAnsi="Times New Roman" w:cs="Times New Roman"/>
          <w:bCs/>
          <w:i/>
          <w:iCs/>
          <w:sz w:val="26"/>
          <w:szCs w:val="26"/>
          <w:lang w:val="en-US"/>
        </w:rPr>
        <w:t xml:space="preserve">- </w:t>
      </w:r>
      <w:r w:rsidR="00425669" w:rsidRPr="00E03862">
        <w:rPr>
          <w:rFonts w:ascii="Times New Roman" w:hAnsi="Times New Roman" w:cs="Times New Roman"/>
          <w:bCs/>
          <w:i/>
          <w:iCs/>
          <w:sz w:val="26"/>
          <w:szCs w:val="26"/>
          <w:lang w:val="en-US"/>
        </w:rPr>
        <w:t>Đ</w:t>
      </w:r>
      <w:r w:rsidR="0044103B" w:rsidRPr="00E03862">
        <w:rPr>
          <w:rFonts w:ascii="Times New Roman" w:hAnsi="Times New Roman" w:cs="Times New Roman"/>
          <w:bCs/>
          <w:i/>
          <w:iCs/>
          <w:sz w:val="26"/>
          <w:szCs w:val="26"/>
        </w:rPr>
        <w:t>iểm sàn</w:t>
      </w:r>
      <w:r w:rsidR="00EB32FA" w:rsidRPr="00E03862">
        <w:rPr>
          <w:rFonts w:ascii="Times New Roman" w:hAnsi="Times New Roman" w:cs="Times New Roman"/>
          <w:bCs/>
          <w:i/>
          <w:iCs/>
          <w:sz w:val="26"/>
          <w:szCs w:val="26"/>
        </w:rPr>
        <w:t xml:space="preserve"> là ngưỡng điểm tối thiểu được nộp đăng ký xét tuyển,</w:t>
      </w:r>
      <w:r w:rsidR="0044103B" w:rsidRPr="00E03862">
        <w:rPr>
          <w:rFonts w:ascii="Times New Roman" w:hAnsi="Times New Roman" w:cs="Times New Roman"/>
          <w:bCs/>
          <w:i/>
          <w:iCs/>
          <w:sz w:val="26"/>
          <w:szCs w:val="26"/>
        </w:rPr>
        <w:t xml:space="preserve"> không phải điểm chuẩn trúng tuyển. Điểm chuẩn </w:t>
      </w:r>
      <w:r w:rsidR="00EB32FA" w:rsidRPr="00E03862">
        <w:rPr>
          <w:rFonts w:ascii="Times New Roman" w:hAnsi="Times New Roman" w:cs="Times New Roman"/>
          <w:bCs/>
          <w:i/>
          <w:iCs/>
          <w:sz w:val="26"/>
          <w:szCs w:val="26"/>
        </w:rPr>
        <w:t>trúng tuyển sẽ</w:t>
      </w:r>
      <w:r w:rsidR="0044103B" w:rsidRPr="00E03862">
        <w:rPr>
          <w:rFonts w:ascii="Times New Roman" w:hAnsi="Times New Roman" w:cs="Times New Roman"/>
          <w:bCs/>
          <w:i/>
          <w:iCs/>
          <w:sz w:val="26"/>
          <w:szCs w:val="26"/>
        </w:rPr>
        <w:t xml:space="preserve"> </w:t>
      </w:r>
      <w:r w:rsidR="000D23B7" w:rsidRPr="00E03862">
        <w:rPr>
          <w:rFonts w:ascii="Times New Roman" w:hAnsi="Times New Roman" w:cs="Times New Roman"/>
          <w:bCs/>
          <w:i/>
          <w:iCs/>
          <w:sz w:val="26"/>
          <w:szCs w:val="26"/>
        </w:rPr>
        <w:t>được</w:t>
      </w:r>
      <w:r w:rsidR="0044103B" w:rsidRPr="00E03862">
        <w:rPr>
          <w:rFonts w:ascii="Times New Roman" w:hAnsi="Times New Roman" w:cs="Times New Roman"/>
          <w:bCs/>
          <w:i/>
          <w:iCs/>
          <w:sz w:val="26"/>
          <w:szCs w:val="26"/>
        </w:rPr>
        <w:t xml:space="preserve"> quyết định </w:t>
      </w:r>
      <w:r w:rsidR="00EB32FA" w:rsidRPr="00E03862">
        <w:rPr>
          <w:rFonts w:ascii="Times New Roman" w:hAnsi="Times New Roman" w:cs="Times New Roman"/>
          <w:bCs/>
          <w:i/>
          <w:iCs/>
          <w:sz w:val="26"/>
          <w:szCs w:val="26"/>
        </w:rPr>
        <w:t xml:space="preserve">vào ngày </w:t>
      </w:r>
      <w:r w:rsidR="00C60887" w:rsidRPr="00E03862">
        <w:rPr>
          <w:rFonts w:ascii="Times New Roman" w:hAnsi="Times New Roman" w:cs="Times New Roman"/>
          <w:bCs/>
          <w:i/>
          <w:iCs/>
          <w:sz w:val="26"/>
          <w:szCs w:val="26"/>
          <w:lang w:val="en-US"/>
        </w:rPr>
        <w:t>13</w:t>
      </w:r>
      <w:r w:rsidR="00EB32FA" w:rsidRPr="00E03862">
        <w:rPr>
          <w:rFonts w:ascii="Times New Roman" w:hAnsi="Times New Roman" w:cs="Times New Roman"/>
          <w:bCs/>
          <w:i/>
          <w:iCs/>
          <w:sz w:val="26"/>
          <w:szCs w:val="26"/>
        </w:rPr>
        <w:t>/8</w:t>
      </w:r>
      <w:r w:rsidR="00C60887" w:rsidRPr="00E03862">
        <w:rPr>
          <w:rFonts w:ascii="Times New Roman" w:hAnsi="Times New Roman" w:cs="Times New Roman"/>
          <w:bCs/>
          <w:i/>
          <w:iCs/>
          <w:sz w:val="26"/>
          <w:szCs w:val="26"/>
          <w:lang w:val="en-US"/>
        </w:rPr>
        <w:t>/2026</w:t>
      </w:r>
      <w:r w:rsidR="00EB32FA" w:rsidRPr="00E03862">
        <w:rPr>
          <w:rFonts w:ascii="Times New Roman" w:hAnsi="Times New Roman" w:cs="Times New Roman"/>
          <w:bCs/>
          <w:i/>
          <w:iCs/>
          <w:sz w:val="26"/>
          <w:szCs w:val="26"/>
        </w:rPr>
        <w:t xml:space="preserve"> dựa trên </w:t>
      </w:r>
      <w:r w:rsidR="0044103B" w:rsidRPr="00E03862">
        <w:rPr>
          <w:rFonts w:ascii="Times New Roman" w:hAnsi="Times New Roman" w:cs="Times New Roman"/>
          <w:bCs/>
          <w:i/>
          <w:iCs/>
          <w:sz w:val="26"/>
          <w:szCs w:val="26"/>
        </w:rPr>
        <w:t xml:space="preserve">số lượng </w:t>
      </w:r>
      <w:r w:rsidR="007718D7" w:rsidRPr="00E03862">
        <w:rPr>
          <w:rFonts w:ascii="Times New Roman" w:hAnsi="Times New Roman" w:cs="Times New Roman"/>
          <w:bCs/>
          <w:i/>
          <w:iCs/>
          <w:sz w:val="26"/>
          <w:szCs w:val="26"/>
          <w:lang w:val="en-US"/>
        </w:rPr>
        <w:t xml:space="preserve">thí sinh </w:t>
      </w:r>
      <w:r w:rsidR="0044103B" w:rsidRPr="00E03862">
        <w:rPr>
          <w:rFonts w:ascii="Times New Roman" w:hAnsi="Times New Roman" w:cs="Times New Roman"/>
          <w:bCs/>
          <w:i/>
          <w:iCs/>
          <w:sz w:val="26"/>
          <w:szCs w:val="26"/>
        </w:rPr>
        <w:t xml:space="preserve">đăng ký xét tuyển và số điểm </w:t>
      </w:r>
      <w:r w:rsidR="00EB32FA" w:rsidRPr="00E03862">
        <w:rPr>
          <w:rFonts w:ascii="Times New Roman" w:hAnsi="Times New Roman" w:cs="Times New Roman"/>
          <w:bCs/>
          <w:i/>
          <w:iCs/>
          <w:sz w:val="26"/>
          <w:szCs w:val="26"/>
        </w:rPr>
        <w:t xml:space="preserve">của các </w:t>
      </w:r>
      <w:r w:rsidR="0044103B" w:rsidRPr="00E03862">
        <w:rPr>
          <w:rFonts w:ascii="Times New Roman" w:hAnsi="Times New Roman" w:cs="Times New Roman"/>
          <w:bCs/>
          <w:i/>
          <w:iCs/>
          <w:sz w:val="26"/>
          <w:szCs w:val="26"/>
        </w:rPr>
        <w:t>thí sinh</w:t>
      </w:r>
      <w:r w:rsidR="00EB32FA" w:rsidRPr="00E03862">
        <w:rPr>
          <w:rFonts w:ascii="Times New Roman" w:hAnsi="Times New Roman" w:cs="Times New Roman"/>
          <w:bCs/>
          <w:i/>
          <w:iCs/>
          <w:sz w:val="26"/>
          <w:szCs w:val="26"/>
        </w:rPr>
        <w:t xml:space="preserve"> đăng ký</w:t>
      </w:r>
      <w:r w:rsidR="0044103B" w:rsidRPr="00E03862">
        <w:rPr>
          <w:rFonts w:ascii="Times New Roman" w:hAnsi="Times New Roman" w:cs="Times New Roman"/>
          <w:bCs/>
          <w:i/>
          <w:iCs/>
          <w:sz w:val="26"/>
          <w:szCs w:val="26"/>
        </w:rPr>
        <w:t xml:space="preserve">, </w:t>
      </w:r>
      <w:r w:rsidR="00EB32FA" w:rsidRPr="00E03862">
        <w:rPr>
          <w:rFonts w:ascii="Times New Roman" w:hAnsi="Times New Roman" w:cs="Times New Roman"/>
          <w:bCs/>
          <w:i/>
          <w:iCs/>
          <w:sz w:val="26"/>
          <w:szCs w:val="26"/>
        </w:rPr>
        <w:t xml:space="preserve">Nhà </w:t>
      </w:r>
      <w:r w:rsidR="0044103B" w:rsidRPr="00E03862">
        <w:rPr>
          <w:rFonts w:ascii="Times New Roman" w:hAnsi="Times New Roman" w:cs="Times New Roman"/>
          <w:bCs/>
          <w:i/>
          <w:iCs/>
          <w:sz w:val="26"/>
          <w:szCs w:val="26"/>
        </w:rPr>
        <w:t xml:space="preserve">trường </w:t>
      </w:r>
      <w:r w:rsidR="00EB32FA" w:rsidRPr="00E03862">
        <w:rPr>
          <w:rFonts w:ascii="Times New Roman" w:hAnsi="Times New Roman" w:cs="Times New Roman"/>
          <w:bCs/>
          <w:i/>
          <w:iCs/>
          <w:sz w:val="26"/>
          <w:szCs w:val="26"/>
        </w:rPr>
        <w:t xml:space="preserve">sẽ </w:t>
      </w:r>
      <w:r w:rsidR="0044103B" w:rsidRPr="00E03862">
        <w:rPr>
          <w:rFonts w:ascii="Times New Roman" w:hAnsi="Times New Roman" w:cs="Times New Roman"/>
          <w:bCs/>
          <w:i/>
          <w:iCs/>
          <w:sz w:val="26"/>
          <w:szCs w:val="26"/>
        </w:rPr>
        <w:t xml:space="preserve">xét từ </w:t>
      </w:r>
      <w:r w:rsidR="00EB32FA" w:rsidRPr="00E03862">
        <w:rPr>
          <w:rFonts w:ascii="Times New Roman" w:hAnsi="Times New Roman" w:cs="Times New Roman"/>
          <w:bCs/>
          <w:i/>
          <w:iCs/>
          <w:sz w:val="26"/>
          <w:szCs w:val="26"/>
        </w:rPr>
        <w:t>điểm cao đến điểm thấp đến khi đủ chỉ tiêu tuyển theo từng ngành</w:t>
      </w:r>
      <w:r w:rsidR="00740AC0" w:rsidRPr="00E03862">
        <w:rPr>
          <w:rFonts w:ascii="Times New Roman" w:hAnsi="Times New Roman" w:cs="Times New Roman"/>
          <w:bCs/>
          <w:i/>
          <w:iCs/>
          <w:sz w:val="26"/>
          <w:szCs w:val="26"/>
        </w:rPr>
        <w:t>/chương trình đào tạo</w:t>
      </w:r>
      <w:r w:rsidR="00CA06F2" w:rsidRPr="00E03862">
        <w:rPr>
          <w:rFonts w:ascii="Times New Roman" w:hAnsi="Times New Roman" w:cs="Times New Roman"/>
          <w:bCs/>
          <w:i/>
          <w:iCs/>
          <w:sz w:val="26"/>
          <w:szCs w:val="26"/>
        </w:rPr>
        <w:t>.</w:t>
      </w:r>
    </w:p>
    <w:p w14:paraId="0FA061B5" w14:textId="31171026" w:rsidR="00B72749" w:rsidRPr="00E03862" w:rsidRDefault="00B72749" w:rsidP="009E5F89">
      <w:pPr>
        <w:spacing w:before="60" w:after="60" w:line="240" w:lineRule="auto"/>
        <w:ind w:firstLine="142"/>
        <w:jc w:val="both"/>
        <w:rPr>
          <w:rFonts w:ascii="Times New Roman" w:hAnsi="Times New Roman" w:cs="Times New Roman"/>
          <w:bCs/>
          <w:i/>
          <w:iCs/>
          <w:sz w:val="26"/>
          <w:szCs w:val="26"/>
          <w:lang w:val="en-US"/>
        </w:rPr>
      </w:pPr>
      <w:r w:rsidRPr="00E03862">
        <w:rPr>
          <w:rFonts w:ascii="Times New Roman" w:hAnsi="Times New Roman" w:cs="Times New Roman"/>
          <w:bCs/>
          <w:i/>
          <w:iCs/>
          <w:sz w:val="26"/>
          <w:szCs w:val="26"/>
          <w:lang w:val="en-US"/>
        </w:rPr>
        <w:t>- (*): Dự kiến mức điểm điều kiện đăng ký xét tuyển các chương trình đào tạo về vi mạch bán dẫn (</w:t>
      </w:r>
      <w:r w:rsidR="007E171E" w:rsidRPr="00E03862">
        <w:rPr>
          <w:rFonts w:ascii="Times New Roman" w:hAnsi="Times New Roman" w:cs="Times New Roman"/>
          <w:bCs/>
          <w:i/>
          <w:iCs/>
          <w:sz w:val="26"/>
          <w:szCs w:val="26"/>
          <w:lang w:val="en-US"/>
        </w:rPr>
        <w:t xml:space="preserve">GHA22BD, GHA33, GSA06, GSA13BD) </w:t>
      </w:r>
      <w:r w:rsidRPr="00E03862">
        <w:rPr>
          <w:rFonts w:ascii="Times New Roman" w:hAnsi="Times New Roman" w:cs="Times New Roman"/>
          <w:bCs/>
          <w:i/>
          <w:iCs/>
          <w:sz w:val="26"/>
          <w:szCs w:val="26"/>
          <w:lang w:val="en-US"/>
        </w:rPr>
        <w:t>như bảng trên, mức điểm điều kiện xét tuyển chính thức và các điều kiện bổ sung (nếu có) sẽ th</w:t>
      </w:r>
      <w:r w:rsidR="00D66A2F" w:rsidRPr="00E03862">
        <w:rPr>
          <w:rFonts w:ascii="Times New Roman" w:hAnsi="Times New Roman" w:cs="Times New Roman"/>
          <w:bCs/>
          <w:i/>
          <w:iCs/>
          <w:sz w:val="26"/>
          <w:szCs w:val="26"/>
          <w:lang w:val="en-US"/>
        </w:rPr>
        <w:t>ực hiện theo</w:t>
      </w:r>
      <w:r w:rsidRPr="00E03862">
        <w:rPr>
          <w:rFonts w:ascii="Times New Roman" w:hAnsi="Times New Roman" w:cs="Times New Roman"/>
          <w:bCs/>
          <w:i/>
          <w:iCs/>
          <w:sz w:val="26"/>
          <w:szCs w:val="26"/>
          <w:lang w:val="en-US"/>
        </w:rPr>
        <w:t xml:space="preserve"> hướng dẫn của Bộ Giáo dục và Đào tạo.</w:t>
      </w:r>
    </w:p>
    <w:p w14:paraId="1851273D" w14:textId="77777777" w:rsidR="008330A7" w:rsidRPr="00E03862" w:rsidRDefault="008330A7" w:rsidP="009E5F89">
      <w:pPr>
        <w:spacing w:before="60" w:after="60" w:line="240" w:lineRule="auto"/>
        <w:ind w:left="420" w:hanging="278"/>
        <w:rPr>
          <w:rFonts w:ascii="Times New Roman" w:hAnsi="Times New Roman" w:cs="Times New Roman"/>
          <w:b/>
          <w:i/>
          <w:sz w:val="26"/>
          <w:szCs w:val="26"/>
        </w:rPr>
      </w:pPr>
    </w:p>
    <w:p w14:paraId="61454330" w14:textId="77777777" w:rsidR="00425669" w:rsidRPr="00E03862" w:rsidRDefault="00783DAE" w:rsidP="009E5F89">
      <w:pPr>
        <w:spacing w:before="60" w:after="60" w:line="240" w:lineRule="auto"/>
        <w:ind w:left="420" w:hanging="278"/>
        <w:rPr>
          <w:rFonts w:ascii="Times New Roman" w:hAnsi="Times New Roman" w:cs="Times New Roman"/>
          <w:b/>
          <w:sz w:val="26"/>
          <w:szCs w:val="26"/>
          <w:lang w:val="en-US"/>
        </w:rPr>
      </w:pPr>
      <w:r w:rsidRPr="00E03862">
        <w:rPr>
          <w:rFonts w:ascii="Times New Roman" w:hAnsi="Times New Roman" w:cs="Times New Roman"/>
          <w:b/>
          <w:i/>
          <w:sz w:val="24"/>
          <w:szCs w:val="24"/>
        </w:rPr>
        <w:t>Nơi nhận:</w:t>
      </w:r>
      <w:r w:rsidRPr="00E03862">
        <w:rPr>
          <w:rFonts w:ascii="Times New Roman" w:hAnsi="Times New Roman" w:cs="Times New Roman"/>
          <w:b/>
          <w:i/>
          <w:sz w:val="26"/>
          <w:szCs w:val="26"/>
        </w:rPr>
        <w:tab/>
      </w:r>
      <w:r w:rsidRPr="00E03862">
        <w:rPr>
          <w:rFonts w:ascii="Times New Roman" w:hAnsi="Times New Roman" w:cs="Times New Roman"/>
          <w:b/>
          <w:i/>
          <w:sz w:val="26"/>
          <w:szCs w:val="26"/>
        </w:rPr>
        <w:tab/>
      </w:r>
      <w:r w:rsidR="001C441D" w:rsidRPr="00E03862">
        <w:rPr>
          <w:rFonts w:ascii="Times New Roman" w:hAnsi="Times New Roman" w:cs="Times New Roman"/>
          <w:b/>
          <w:i/>
          <w:sz w:val="26"/>
          <w:szCs w:val="26"/>
        </w:rPr>
        <w:tab/>
      </w:r>
      <w:r w:rsidR="001C441D" w:rsidRPr="00E03862">
        <w:rPr>
          <w:rFonts w:ascii="Times New Roman" w:hAnsi="Times New Roman" w:cs="Times New Roman"/>
          <w:b/>
          <w:i/>
          <w:sz w:val="26"/>
          <w:szCs w:val="26"/>
        </w:rPr>
        <w:tab/>
      </w:r>
      <w:r w:rsidR="001C441D" w:rsidRPr="00E03862">
        <w:rPr>
          <w:rFonts w:ascii="Times New Roman" w:hAnsi="Times New Roman" w:cs="Times New Roman"/>
          <w:b/>
          <w:i/>
          <w:sz w:val="26"/>
          <w:szCs w:val="26"/>
        </w:rPr>
        <w:tab/>
      </w:r>
      <w:r w:rsidR="001C441D" w:rsidRPr="00E03862">
        <w:rPr>
          <w:rFonts w:ascii="Times New Roman" w:hAnsi="Times New Roman" w:cs="Times New Roman"/>
          <w:b/>
          <w:i/>
          <w:sz w:val="26"/>
          <w:szCs w:val="26"/>
        </w:rPr>
        <w:tab/>
      </w:r>
      <w:r w:rsidR="001C441D" w:rsidRPr="00E03862">
        <w:rPr>
          <w:rFonts w:ascii="Times New Roman" w:hAnsi="Times New Roman" w:cs="Times New Roman"/>
          <w:b/>
          <w:i/>
          <w:sz w:val="26"/>
          <w:szCs w:val="26"/>
        </w:rPr>
        <w:tab/>
      </w:r>
      <w:r w:rsidR="001C441D" w:rsidRPr="00E03862">
        <w:rPr>
          <w:rFonts w:ascii="Times New Roman" w:hAnsi="Times New Roman" w:cs="Times New Roman"/>
          <w:b/>
          <w:i/>
          <w:sz w:val="26"/>
          <w:szCs w:val="26"/>
        </w:rPr>
        <w:tab/>
        <w:t xml:space="preserve">     </w:t>
      </w:r>
      <w:r w:rsidR="00425669" w:rsidRPr="00E03862">
        <w:rPr>
          <w:rFonts w:ascii="Times New Roman" w:hAnsi="Times New Roman" w:cs="Times New Roman"/>
          <w:b/>
          <w:iCs/>
          <w:sz w:val="26"/>
          <w:szCs w:val="26"/>
          <w:lang w:val="en-US"/>
        </w:rPr>
        <w:t xml:space="preserve">KT. </w:t>
      </w:r>
      <w:r w:rsidR="001C441D" w:rsidRPr="00E03862">
        <w:rPr>
          <w:rFonts w:ascii="Times New Roman" w:hAnsi="Times New Roman" w:cs="Times New Roman"/>
          <w:b/>
          <w:sz w:val="26"/>
          <w:szCs w:val="26"/>
        </w:rPr>
        <w:t>HIỆU TRƯỞNG</w:t>
      </w:r>
    </w:p>
    <w:p w14:paraId="4F97090C" w14:textId="1633514A" w:rsidR="00425669" w:rsidRPr="00E03862" w:rsidRDefault="00425669" w:rsidP="00721E35">
      <w:pPr>
        <w:tabs>
          <w:tab w:val="left" w:pos="426"/>
        </w:tabs>
        <w:spacing w:after="0" w:line="240" w:lineRule="auto"/>
        <w:ind w:left="420"/>
        <w:jc w:val="both"/>
        <w:rPr>
          <w:rFonts w:ascii="Times New Roman" w:hAnsi="Times New Roman" w:cs="Times New Roman"/>
          <w:lang w:val="en-US"/>
        </w:rPr>
      </w:pPr>
      <w:r w:rsidRPr="00E03862">
        <w:rPr>
          <w:rFonts w:ascii="Times New Roman" w:hAnsi="Times New Roman" w:cs="Times New Roman"/>
          <w:lang w:val="en-US"/>
        </w:rPr>
        <w:t>- Ban Giám hiệu (để b/c);</w:t>
      </w:r>
      <w:r w:rsidR="00721E35" w:rsidRPr="00E03862">
        <w:rPr>
          <w:rFonts w:ascii="Times New Roman" w:hAnsi="Times New Roman" w:cs="Times New Roman"/>
          <w:lang w:val="en-US"/>
        </w:rPr>
        <w:t xml:space="preserve">                                                                           </w:t>
      </w:r>
      <w:r w:rsidR="00721E35" w:rsidRPr="00E03862">
        <w:rPr>
          <w:rFonts w:ascii="Times New Roman" w:hAnsi="Times New Roman" w:cs="Times New Roman"/>
          <w:b/>
          <w:bCs/>
          <w:sz w:val="26"/>
          <w:szCs w:val="26"/>
          <w:lang w:val="en-US"/>
        </w:rPr>
        <w:t>PHÓ HIỆU TRƯỞNG</w:t>
      </w:r>
    </w:p>
    <w:p w14:paraId="576509CD" w14:textId="47CE476D" w:rsidR="00425669" w:rsidRPr="00E03862" w:rsidRDefault="00783DAE" w:rsidP="00721E35">
      <w:pPr>
        <w:tabs>
          <w:tab w:val="left" w:pos="426"/>
        </w:tabs>
        <w:spacing w:after="0" w:line="240" w:lineRule="auto"/>
        <w:ind w:left="420"/>
        <w:jc w:val="both"/>
        <w:rPr>
          <w:rFonts w:ascii="Times New Roman" w:hAnsi="Times New Roman" w:cs="Times New Roman"/>
          <w:lang w:val="en-US"/>
        </w:rPr>
      </w:pPr>
      <w:r w:rsidRPr="00E03862">
        <w:rPr>
          <w:rFonts w:ascii="Times New Roman" w:hAnsi="Times New Roman" w:cs="Times New Roman"/>
        </w:rPr>
        <w:t xml:space="preserve">- </w:t>
      </w:r>
      <w:r w:rsidR="00425669" w:rsidRPr="00E03862">
        <w:rPr>
          <w:rFonts w:ascii="Times New Roman" w:hAnsi="Times New Roman" w:cs="Times New Roman"/>
          <w:lang w:val="en-US"/>
        </w:rPr>
        <w:t>Ban Thư ký HĐTS ĐHCQ (để th/h);</w:t>
      </w:r>
    </w:p>
    <w:p w14:paraId="640E4EF4" w14:textId="0A84C7B8" w:rsidR="00783DAE" w:rsidRPr="001C4DAD" w:rsidRDefault="00783DAE" w:rsidP="00721E35">
      <w:pPr>
        <w:tabs>
          <w:tab w:val="left" w:pos="426"/>
        </w:tabs>
        <w:spacing w:after="0" w:line="240" w:lineRule="auto"/>
        <w:jc w:val="both"/>
        <w:rPr>
          <w:rFonts w:ascii="Times New Roman" w:hAnsi="Times New Roman" w:cs="Times New Roman"/>
        </w:rPr>
      </w:pPr>
      <w:r w:rsidRPr="00E03862">
        <w:rPr>
          <w:rFonts w:ascii="Times New Roman" w:hAnsi="Times New Roman" w:cs="Times New Roman"/>
        </w:rPr>
        <w:tab/>
        <w:t xml:space="preserve">- Các </w:t>
      </w:r>
      <w:r w:rsidRPr="001C4DAD">
        <w:rPr>
          <w:rFonts w:ascii="Times New Roman" w:hAnsi="Times New Roman" w:cs="Times New Roman"/>
        </w:rPr>
        <w:t>đơn vị trong toàn trường (để ph/h);</w:t>
      </w:r>
      <w:r w:rsidRPr="001C4DAD">
        <w:rPr>
          <w:rFonts w:ascii="Times New Roman" w:hAnsi="Times New Roman" w:cs="Times New Roman"/>
        </w:rPr>
        <w:tab/>
      </w:r>
      <w:r w:rsidR="00721E35" w:rsidRPr="001C4DAD">
        <w:rPr>
          <w:rFonts w:ascii="Times New Roman" w:hAnsi="Times New Roman" w:cs="Times New Roman"/>
          <w:color w:val="FFFFFF" w:themeColor="background1"/>
          <w:lang w:val="en-US"/>
        </w:rPr>
        <w:t xml:space="preserve">                                                           (</w:t>
      </w:r>
      <w:r w:rsidR="006002BB" w:rsidRPr="001C4DAD">
        <w:rPr>
          <w:rFonts w:ascii="Times New Roman" w:hAnsi="Times New Roman" w:cs="Times New Roman"/>
          <w:i/>
          <w:iCs/>
          <w:color w:val="FFFFFF" w:themeColor="background1"/>
        </w:rPr>
        <w:t>Đã ký)</w:t>
      </w:r>
      <w:r w:rsidRPr="001C4DAD">
        <w:rPr>
          <w:rFonts w:ascii="Times New Roman" w:hAnsi="Times New Roman" w:cs="Times New Roman"/>
          <w:color w:val="FFFFFF" w:themeColor="background1"/>
        </w:rPr>
        <w:tab/>
      </w:r>
      <w:r w:rsidRPr="001C4DAD">
        <w:rPr>
          <w:rFonts w:ascii="Times New Roman" w:hAnsi="Times New Roman" w:cs="Times New Roman"/>
        </w:rPr>
        <w:tab/>
        <w:t xml:space="preserve">   </w:t>
      </w:r>
    </w:p>
    <w:p w14:paraId="13F7D7DC" w14:textId="7FF7F273" w:rsidR="00783DAE" w:rsidRPr="001C4DAD" w:rsidRDefault="00783DAE" w:rsidP="001C4DAD">
      <w:pPr>
        <w:spacing w:after="0" w:line="240" w:lineRule="auto"/>
        <w:jc w:val="both"/>
        <w:rPr>
          <w:rFonts w:ascii="Times New Roman" w:hAnsi="Times New Roman" w:cs="Times New Roman"/>
        </w:rPr>
      </w:pPr>
      <w:r w:rsidRPr="001C4DAD">
        <w:rPr>
          <w:rFonts w:ascii="Times New Roman" w:hAnsi="Times New Roman" w:cs="Times New Roman"/>
        </w:rPr>
        <w:t xml:space="preserve">     </w:t>
      </w:r>
      <w:r w:rsidR="001C4DAD" w:rsidRPr="001C4DAD">
        <w:rPr>
          <w:rFonts w:ascii="Times New Roman" w:hAnsi="Times New Roman" w:cs="Times New Roman"/>
          <w:lang w:val="en-US"/>
        </w:rPr>
        <w:t xml:space="preserve">   </w:t>
      </w:r>
      <w:r w:rsidRPr="001C4DAD">
        <w:rPr>
          <w:rFonts w:ascii="Times New Roman" w:hAnsi="Times New Roman" w:cs="Times New Roman"/>
        </w:rPr>
        <w:t>- Các thí sinh (để th/h);</w:t>
      </w:r>
      <w:r w:rsidR="001C4DAD" w:rsidRPr="001C4DAD">
        <w:rPr>
          <w:rFonts w:ascii="Times New Roman" w:hAnsi="Times New Roman" w:cs="Times New Roman"/>
          <w:i/>
          <w:iCs/>
        </w:rPr>
        <w:t xml:space="preserve"> </w:t>
      </w:r>
      <w:r w:rsidR="001C4DAD" w:rsidRPr="001C4DAD">
        <w:rPr>
          <w:rFonts w:ascii="Times New Roman" w:hAnsi="Times New Roman" w:cs="Times New Roman"/>
          <w:i/>
          <w:iCs/>
          <w:lang w:val="en-US"/>
        </w:rPr>
        <w:t xml:space="preserve">                                                                                           </w:t>
      </w:r>
      <w:r w:rsidR="001C4DAD" w:rsidRPr="001C4DAD">
        <w:rPr>
          <w:rFonts w:ascii="Times New Roman" w:hAnsi="Times New Roman" w:cs="Times New Roman"/>
          <w:i/>
          <w:iCs/>
        </w:rPr>
        <w:t>(Đã ký)</w:t>
      </w:r>
    </w:p>
    <w:p w14:paraId="2620D802" w14:textId="35BDEF26" w:rsidR="00783DAE" w:rsidRPr="00E03862" w:rsidRDefault="00783DAE" w:rsidP="00721E35">
      <w:pPr>
        <w:spacing w:after="0" w:line="240" w:lineRule="auto"/>
        <w:ind w:firstLine="142"/>
        <w:rPr>
          <w:rFonts w:ascii="Times New Roman" w:hAnsi="Times New Roman" w:cs="Times New Roman"/>
          <w:sz w:val="26"/>
          <w:szCs w:val="26"/>
        </w:rPr>
      </w:pPr>
      <w:r w:rsidRPr="001C4DAD">
        <w:rPr>
          <w:rFonts w:ascii="Times New Roman" w:hAnsi="Times New Roman" w:cs="Times New Roman"/>
        </w:rPr>
        <w:t xml:space="preserve">     - Lưu</w:t>
      </w:r>
      <w:r w:rsidR="00E43A6F" w:rsidRPr="001C4DAD">
        <w:rPr>
          <w:rFonts w:ascii="Times New Roman" w:hAnsi="Times New Roman" w:cs="Times New Roman"/>
        </w:rPr>
        <w:t>:</w:t>
      </w:r>
      <w:r w:rsidRPr="001C4DAD">
        <w:rPr>
          <w:rFonts w:ascii="Times New Roman" w:hAnsi="Times New Roman" w:cs="Times New Roman"/>
        </w:rPr>
        <w:t xml:space="preserve"> HCTH</w:t>
      </w:r>
      <w:r w:rsidR="002E07E1" w:rsidRPr="001C4DAD">
        <w:rPr>
          <w:rFonts w:ascii="Times New Roman" w:hAnsi="Times New Roman" w:cs="Times New Roman"/>
        </w:rPr>
        <w:t>,</w:t>
      </w:r>
      <w:r w:rsidRPr="001C4DAD">
        <w:rPr>
          <w:rFonts w:ascii="Times New Roman" w:hAnsi="Times New Roman" w:cs="Times New Roman"/>
        </w:rPr>
        <w:t xml:space="preserve"> KT&amp;ĐBCLĐT</w:t>
      </w:r>
      <w:r w:rsidR="002E07E1" w:rsidRPr="001C4DAD">
        <w:rPr>
          <w:rFonts w:ascii="Times New Roman" w:hAnsi="Times New Roman" w:cs="Times New Roman"/>
        </w:rPr>
        <w:t xml:space="preserve"> (</w:t>
      </w:r>
      <w:r w:rsidR="00425669" w:rsidRPr="001C4DAD">
        <w:rPr>
          <w:rFonts w:ascii="Times New Roman" w:hAnsi="Times New Roman" w:cs="Times New Roman"/>
          <w:lang w:val="en-US"/>
        </w:rPr>
        <w:t>3</w:t>
      </w:r>
      <w:r w:rsidR="002E07E1" w:rsidRPr="001C4DAD">
        <w:rPr>
          <w:rFonts w:ascii="Times New Roman" w:hAnsi="Times New Roman" w:cs="Times New Roman"/>
        </w:rPr>
        <w:t>)</w:t>
      </w:r>
      <w:r w:rsidRPr="001C4DAD">
        <w:rPr>
          <w:rFonts w:ascii="Times New Roman" w:hAnsi="Times New Roman" w:cs="Times New Roman"/>
        </w:rPr>
        <w:t>.</w:t>
      </w:r>
      <w:r w:rsidRPr="001C4DAD">
        <w:rPr>
          <w:rFonts w:ascii="Times New Roman" w:hAnsi="Times New Roman" w:cs="Times New Roman"/>
        </w:rPr>
        <w:tab/>
      </w:r>
      <w:r w:rsidRPr="00E03862">
        <w:rPr>
          <w:rFonts w:ascii="Times New Roman" w:hAnsi="Times New Roman" w:cs="Times New Roman"/>
          <w:sz w:val="26"/>
          <w:szCs w:val="26"/>
        </w:rPr>
        <w:tab/>
      </w:r>
      <w:r w:rsidRPr="00E03862">
        <w:rPr>
          <w:rFonts w:ascii="Times New Roman" w:hAnsi="Times New Roman" w:cs="Times New Roman"/>
          <w:sz w:val="26"/>
          <w:szCs w:val="26"/>
        </w:rPr>
        <w:tab/>
      </w:r>
      <w:r w:rsidRPr="00E03862">
        <w:rPr>
          <w:rFonts w:ascii="Times New Roman" w:hAnsi="Times New Roman" w:cs="Times New Roman"/>
          <w:sz w:val="26"/>
          <w:szCs w:val="26"/>
        </w:rPr>
        <w:tab/>
      </w:r>
      <w:r w:rsidRPr="00E03862">
        <w:rPr>
          <w:rFonts w:ascii="Times New Roman" w:hAnsi="Times New Roman" w:cs="Times New Roman"/>
          <w:sz w:val="26"/>
          <w:szCs w:val="26"/>
        </w:rPr>
        <w:tab/>
      </w:r>
      <w:r w:rsidRPr="00E03862">
        <w:rPr>
          <w:rFonts w:ascii="Times New Roman" w:hAnsi="Times New Roman" w:cs="Times New Roman"/>
          <w:sz w:val="26"/>
          <w:szCs w:val="26"/>
        </w:rPr>
        <w:tab/>
      </w:r>
    </w:p>
    <w:p w14:paraId="550B8A56" w14:textId="77777777" w:rsidR="00783DAE" w:rsidRPr="00E03862" w:rsidRDefault="00783DAE" w:rsidP="009E5F89">
      <w:pPr>
        <w:spacing w:before="60" w:after="60" w:line="240" w:lineRule="auto"/>
        <w:jc w:val="both"/>
        <w:rPr>
          <w:rFonts w:ascii="Times New Roman" w:hAnsi="Times New Roman" w:cs="Times New Roman"/>
          <w:sz w:val="26"/>
          <w:szCs w:val="26"/>
        </w:rPr>
      </w:pPr>
      <w:r w:rsidRPr="00E03862">
        <w:rPr>
          <w:rFonts w:ascii="Times New Roman" w:hAnsi="Times New Roman" w:cs="Times New Roman"/>
          <w:sz w:val="26"/>
          <w:szCs w:val="26"/>
        </w:rPr>
        <w:tab/>
      </w:r>
      <w:r w:rsidRPr="00E03862">
        <w:rPr>
          <w:rFonts w:ascii="Times New Roman" w:hAnsi="Times New Roman" w:cs="Times New Roman"/>
          <w:sz w:val="26"/>
          <w:szCs w:val="26"/>
        </w:rPr>
        <w:tab/>
      </w:r>
      <w:r w:rsidRPr="00E03862">
        <w:rPr>
          <w:rFonts w:ascii="Times New Roman" w:hAnsi="Times New Roman" w:cs="Times New Roman"/>
          <w:sz w:val="26"/>
          <w:szCs w:val="26"/>
        </w:rPr>
        <w:tab/>
      </w:r>
      <w:r w:rsidRPr="00E03862">
        <w:rPr>
          <w:rFonts w:ascii="Times New Roman" w:hAnsi="Times New Roman" w:cs="Times New Roman"/>
          <w:sz w:val="26"/>
          <w:szCs w:val="26"/>
        </w:rPr>
        <w:tab/>
      </w:r>
      <w:r w:rsidRPr="00E03862">
        <w:rPr>
          <w:rFonts w:ascii="Times New Roman" w:hAnsi="Times New Roman" w:cs="Times New Roman"/>
          <w:sz w:val="26"/>
          <w:szCs w:val="26"/>
        </w:rPr>
        <w:tab/>
      </w:r>
      <w:r w:rsidRPr="00E03862">
        <w:rPr>
          <w:rFonts w:ascii="Times New Roman" w:hAnsi="Times New Roman" w:cs="Times New Roman"/>
          <w:sz w:val="26"/>
          <w:szCs w:val="26"/>
        </w:rPr>
        <w:tab/>
      </w:r>
      <w:r w:rsidRPr="00E03862">
        <w:rPr>
          <w:rFonts w:ascii="Times New Roman" w:hAnsi="Times New Roman" w:cs="Times New Roman"/>
          <w:sz w:val="26"/>
          <w:szCs w:val="26"/>
        </w:rPr>
        <w:tab/>
        <w:t xml:space="preserve">               </w:t>
      </w:r>
    </w:p>
    <w:p w14:paraId="36C6D544" w14:textId="26868983" w:rsidR="00783DAE" w:rsidRPr="008368B5" w:rsidRDefault="00783DAE" w:rsidP="009E5F89">
      <w:pPr>
        <w:spacing w:before="60" w:after="60" w:line="240" w:lineRule="auto"/>
        <w:ind w:left="5040" w:firstLine="720"/>
        <w:jc w:val="both"/>
        <w:rPr>
          <w:rFonts w:ascii="Times New Roman" w:hAnsi="Times New Roman" w:cs="Times New Roman"/>
          <w:b/>
          <w:i/>
          <w:sz w:val="26"/>
          <w:szCs w:val="26"/>
          <w:lang w:val="en-US"/>
        </w:rPr>
      </w:pPr>
      <w:r w:rsidRPr="00E03862">
        <w:rPr>
          <w:rFonts w:ascii="Times New Roman" w:hAnsi="Times New Roman" w:cs="Times New Roman"/>
          <w:b/>
          <w:sz w:val="26"/>
          <w:szCs w:val="26"/>
        </w:rPr>
        <w:t xml:space="preserve"> </w:t>
      </w:r>
      <w:r w:rsidRPr="00E03862">
        <w:rPr>
          <w:rFonts w:ascii="Times New Roman" w:hAnsi="Times New Roman" w:cs="Times New Roman"/>
          <w:b/>
          <w:sz w:val="26"/>
          <w:szCs w:val="26"/>
        </w:rPr>
        <w:tab/>
      </w:r>
      <w:r w:rsidRPr="00E03862">
        <w:rPr>
          <w:rFonts w:ascii="Times New Roman" w:hAnsi="Times New Roman" w:cs="Times New Roman"/>
          <w:b/>
          <w:sz w:val="26"/>
          <w:szCs w:val="26"/>
        </w:rPr>
        <w:tab/>
      </w:r>
      <w:r w:rsidRPr="00E03862">
        <w:rPr>
          <w:rFonts w:ascii="Times New Roman" w:hAnsi="Times New Roman" w:cs="Times New Roman"/>
          <w:b/>
          <w:sz w:val="26"/>
          <w:szCs w:val="26"/>
        </w:rPr>
        <w:tab/>
      </w:r>
      <w:r w:rsidRPr="00E03862">
        <w:rPr>
          <w:rFonts w:ascii="Times New Roman" w:hAnsi="Times New Roman" w:cs="Times New Roman"/>
          <w:b/>
          <w:sz w:val="26"/>
          <w:szCs w:val="26"/>
        </w:rPr>
        <w:tab/>
      </w:r>
      <w:r w:rsidRPr="00E03862">
        <w:rPr>
          <w:rFonts w:ascii="Times New Roman" w:hAnsi="Times New Roman" w:cs="Times New Roman"/>
          <w:b/>
          <w:sz w:val="26"/>
          <w:szCs w:val="26"/>
        </w:rPr>
        <w:tab/>
      </w:r>
      <w:r w:rsidRPr="00E03862">
        <w:rPr>
          <w:rFonts w:ascii="Times New Roman" w:hAnsi="Times New Roman" w:cs="Times New Roman"/>
          <w:b/>
          <w:sz w:val="26"/>
          <w:szCs w:val="26"/>
        </w:rPr>
        <w:tab/>
      </w:r>
      <w:r w:rsidR="001C441D" w:rsidRPr="00E03862">
        <w:rPr>
          <w:rFonts w:ascii="Times New Roman" w:hAnsi="Times New Roman" w:cs="Times New Roman"/>
          <w:b/>
          <w:sz w:val="26"/>
          <w:szCs w:val="26"/>
        </w:rPr>
        <w:t xml:space="preserve">       </w:t>
      </w:r>
      <w:r w:rsidR="00C32C34" w:rsidRPr="00E03862">
        <w:rPr>
          <w:rFonts w:ascii="Times New Roman" w:hAnsi="Times New Roman" w:cs="Times New Roman"/>
          <w:b/>
          <w:sz w:val="26"/>
          <w:szCs w:val="26"/>
        </w:rPr>
        <w:t xml:space="preserve"> </w:t>
      </w:r>
      <w:r w:rsidR="00721E35" w:rsidRPr="00E03862">
        <w:rPr>
          <w:rFonts w:ascii="Times New Roman" w:hAnsi="Times New Roman" w:cs="Times New Roman"/>
          <w:b/>
          <w:sz w:val="26"/>
          <w:szCs w:val="26"/>
          <w:lang w:val="en-US"/>
        </w:rPr>
        <w:t xml:space="preserve">        </w:t>
      </w:r>
      <w:r w:rsidRPr="00E03862">
        <w:rPr>
          <w:rFonts w:ascii="Times New Roman" w:hAnsi="Times New Roman" w:cs="Times New Roman"/>
          <w:b/>
          <w:sz w:val="26"/>
          <w:szCs w:val="26"/>
        </w:rPr>
        <w:t xml:space="preserve">PGS.TS. </w:t>
      </w:r>
      <w:r w:rsidR="00721E35" w:rsidRPr="00E03862">
        <w:rPr>
          <w:rFonts w:ascii="Times New Roman" w:hAnsi="Times New Roman" w:cs="Times New Roman"/>
          <w:b/>
          <w:sz w:val="26"/>
          <w:szCs w:val="26"/>
          <w:lang w:val="en-US"/>
        </w:rPr>
        <w:t>Lê Hoài Đức</w:t>
      </w:r>
    </w:p>
    <w:p w14:paraId="04F06B3F" w14:textId="77777777" w:rsidR="00783DAE" w:rsidRPr="008368B5" w:rsidRDefault="00783DAE" w:rsidP="009E5F89">
      <w:pPr>
        <w:spacing w:before="60" w:after="60" w:line="240" w:lineRule="auto"/>
        <w:jc w:val="both"/>
        <w:rPr>
          <w:rFonts w:ascii="Times New Roman" w:hAnsi="Times New Roman" w:cs="Times New Roman"/>
          <w:b/>
          <w:i/>
          <w:sz w:val="26"/>
          <w:szCs w:val="26"/>
        </w:rPr>
      </w:pPr>
    </w:p>
    <w:p w14:paraId="55500E98" w14:textId="77777777" w:rsidR="00783DAE" w:rsidRPr="008368B5" w:rsidRDefault="00783DAE" w:rsidP="009E5F89">
      <w:pPr>
        <w:spacing w:before="60" w:after="60" w:line="240" w:lineRule="auto"/>
        <w:rPr>
          <w:rFonts w:ascii="Times New Roman" w:hAnsi="Times New Roman" w:cs="Times New Roman"/>
          <w:sz w:val="26"/>
          <w:szCs w:val="26"/>
        </w:rPr>
      </w:pPr>
    </w:p>
    <w:p w14:paraId="34595432" w14:textId="77777777" w:rsidR="004C5F09" w:rsidRPr="008368B5" w:rsidRDefault="004C5F09" w:rsidP="009E5F89">
      <w:pPr>
        <w:spacing w:before="60" w:after="60" w:line="240" w:lineRule="auto"/>
        <w:rPr>
          <w:rFonts w:ascii="Times New Roman" w:hAnsi="Times New Roman" w:cs="Times New Roman"/>
          <w:sz w:val="26"/>
          <w:szCs w:val="26"/>
        </w:rPr>
      </w:pPr>
    </w:p>
    <w:sectPr w:rsidR="004C5F09" w:rsidRPr="008368B5" w:rsidSect="009E5F89">
      <w:pgSz w:w="11907" w:h="16840" w:code="9"/>
      <w:pgMar w:top="709" w:right="964" w:bottom="72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59C3"/>
    <w:multiLevelType w:val="multilevel"/>
    <w:tmpl w:val="C1580344"/>
    <w:lvl w:ilvl="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A13F15"/>
    <w:multiLevelType w:val="hybridMultilevel"/>
    <w:tmpl w:val="BEC4DF5C"/>
    <w:lvl w:ilvl="0" w:tplc="DCEE27BC">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44584"/>
    <w:multiLevelType w:val="hybridMultilevel"/>
    <w:tmpl w:val="4336CFB6"/>
    <w:lvl w:ilvl="0" w:tplc="327E547A">
      <w:start w:val="39"/>
      <w:numFmt w:val="bullet"/>
      <w:lvlText w:val=""/>
      <w:lvlJc w:val="left"/>
      <w:pPr>
        <w:ind w:left="345" w:hanging="360"/>
      </w:pPr>
      <w:rPr>
        <w:rFonts w:ascii="Symbol" w:eastAsia="Times New Roman" w:hAnsi="Symbol"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3" w15:restartNumberingAfterBreak="0">
    <w:nsid w:val="3FEC0774"/>
    <w:multiLevelType w:val="multilevel"/>
    <w:tmpl w:val="C1580344"/>
    <w:lvl w:ilvl="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487292"/>
    <w:multiLevelType w:val="multilevel"/>
    <w:tmpl w:val="C1580344"/>
    <w:lvl w:ilvl="0">
      <w:start w:val="1"/>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7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6B7BEF"/>
    <w:multiLevelType w:val="hybridMultilevel"/>
    <w:tmpl w:val="B724767C"/>
    <w:lvl w:ilvl="0" w:tplc="CBE00B60">
      <w:start w:val="39"/>
      <w:numFmt w:val="bullet"/>
      <w:lvlText w:val=""/>
      <w:lvlJc w:val="left"/>
      <w:pPr>
        <w:ind w:left="345" w:hanging="360"/>
      </w:pPr>
      <w:rPr>
        <w:rFonts w:ascii="Symbol" w:eastAsia="Times New Roman" w:hAnsi="Symbol" w:cs="Times New Roman" w:hint="default"/>
        <w:b/>
        <w:i w:val="0"/>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16cid:durableId="1294678230">
    <w:abstractNumId w:val="0"/>
  </w:num>
  <w:num w:numId="2" w16cid:durableId="501354862">
    <w:abstractNumId w:val="3"/>
  </w:num>
  <w:num w:numId="3" w16cid:durableId="1581332510">
    <w:abstractNumId w:val="4"/>
  </w:num>
  <w:num w:numId="4" w16cid:durableId="574516438">
    <w:abstractNumId w:val="5"/>
  </w:num>
  <w:num w:numId="5" w16cid:durableId="1535970251">
    <w:abstractNumId w:val="2"/>
  </w:num>
  <w:num w:numId="6" w16cid:durableId="882012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AE"/>
    <w:rsid w:val="000039A9"/>
    <w:rsid w:val="00004ACD"/>
    <w:rsid w:val="00007EFE"/>
    <w:rsid w:val="00013FDA"/>
    <w:rsid w:val="00023B8B"/>
    <w:rsid w:val="000305FE"/>
    <w:rsid w:val="000340FC"/>
    <w:rsid w:val="00034F0E"/>
    <w:rsid w:val="000373E6"/>
    <w:rsid w:val="00037FEF"/>
    <w:rsid w:val="0007458A"/>
    <w:rsid w:val="00077ED4"/>
    <w:rsid w:val="00086393"/>
    <w:rsid w:val="00090FF2"/>
    <w:rsid w:val="000A4D7B"/>
    <w:rsid w:val="000A7A60"/>
    <w:rsid w:val="000C00BB"/>
    <w:rsid w:val="000D23B7"/>
    <w:rsid w:val="000E7823"/>
    <w:rsid w:val="000F30F2"/>
    <w:rsid w:val="000F7A89"/>
    <w:rsid w:val="001101A6"/>
    <w:rsid w:val="00134572"/>
    <w:rsid w:val="001405C3"/>
    <w:rsid w:val="0015618F"/>
    <w:rsid w:val="00183D1C"/>
    <w:rsid w:val="001847B0"/>
    <w:rsid w:val="00185B1D"/>
    <w:rsid w:val="00192E10"/>
    <w:rsid w:val="001A1860"/>
    <w:rsid w:val="001A2752"/>
    <w:rsid w:val="001A4C1E"/>
    <w:rsid w:val="001A5166"/>
    <w:rsid w:val="001B5F7F"/>
    <w:rsid w:val="001C441D"/>
    <w:rsid w:val="001C4DAD"/>
    <w:rsid w:val="001D18BF"/>
    <w:rsid w:val="001D3566"/>
    <w:rsid w:val="001E6BCA"/>
    <w:rsid w:val="001F0F2B"/>
    <w:rsid w:val="001F373E"/>
    <w:rsid w:val="001F74CE"/>
    <w:rsid w:val="00203C04"/>
    <w:rsid w:val="0020477B"/>
    <w:rsid w:val="00211501"/>
    <w:rsid w:val="00212C52"/>
    <w:rsid w:val="00217001"/>
    <w:rsid w:val="00225A5B"/>
    <w:rsid w:val="002322F3"/>
    <w:rsid w:val="00235D35"/>
    <w:rsid w:val="00237685"/>
    <w:rsid w:val="00257ABC"/>
    <w:rsid w:val="00266199"/>
    <w:rsid w:val="00270B8F"/>
    <w:rsid w:val="00294271"/>
    <w:rsid w:val="002971BA"/>
    <w:rsid w:val="002A180E"/>
    <w:rsid w:val="002A5FAA"/>
    <w:rsid w:val="002B3741"/>
    <w:rsid w:val="002C3280"/>
    <w:rsid w:val="002C4CF7"/>
    <w:rsid w:val="002C5093"/>
    <w:rsid w:val="002C5725"/>
    <w:rsid w:val="002C711E"/>
    <w:rsid w:val="002E07E1"/>
    <w:rsid w:val="002E4D59"/>
    <w:rsid w:val="002F337B"/>
    <w:rsid w:val="002F47D2"/>
    <w:rsid w:val="002F65B0"/>
    <w:rsid w:val="00311D1D"/>
    <w:rsid w:val="00323143"/>
    <w:rsid w:val="00325CAD"/>
    <w:rsid w:val="00326324"/>
    <w:rsid w:val="00333EB2"/>
    <w:rsid w:val="00334E83"/>
    <w:rsid w:val="0035126A"/>
    <w:rsid w:val="00357CD6"/>
    <w:rsid w:val="003659CE"/>
    <w:rsid w:val="00367C3F"/>
    <w:rsid w:val="0037205B"/>
    <w:rsid w:val="00377125"/>
    <w:rsid w:val="0039250E"/>
    <w:rsid w:val="003A566A"/>
    <w:rsid w:val="003A6765"/>
    <w:rsid w:val="003A7E7A"/>
    <w:rsid w:val="003C0453"/>
    <w:rsid w:val="003C4123"/>
    <w:rsid w:val="003C6C9D"/>
    <w:rsid w:val="003E1229"/>
    <w:rsid w:val="003E3F21"/>
    <w:rsid w:val="003F5672"/>
    <w:rsid w:val="0040638A"/>
    <w:rsid w:val="00410C9E"/>
    <w:rsid w:val="004156EB"/>
    <w:rsid w:val="00417658"/>
    <w:rsid w:val="00425669"/>
    <w:rsid w:val="00431FCC"/>
    <w:rsid w:val="0044103B"/>
    <w:rsid w:val="00441371"/>
    <w:rsid w:val="00457891"/>
    <w:rsid w:val="004637BB"/>
    <w:rsid w:val="00465711"/>
    <w:rsid w:val="004727B4"/>
    <w:rsid w:val="004778A8"/>
    <w:rsid w:val="004A0DB8"/>
    <w:rsid w:val="004A2741"/>
    <w:rsid w:val="004B265C"/>
    <w:rsid w:val="004B2C95"/>
    <w:rsid w:val="004C2E0D"/>
    <w:rsid w:val="004C33AE"/>
    <w:rsid w:val="004C5F09"/>
    <w:rsid w:val="004E0346"/>
    <w:rsid w:val="004E6F48"/>
    <w:rsid w:val="004F23CC"/>
    <w:rsid w:val="004F35ED"/>
    <w:rsid w:val="00512B8C"/>
    <w:rsid w:val="00525C4D"/>
    <w:rsid w:val="00536D10"/>
    <w:rsid w:val="00542B40"/>
    <w:rsid w:val="00547BCE"/>
    <w:rsid w:val="0055013E"/>
    <w:rsid w:val="005604B3"/>
    <w:rsid w:val="00571293"/>
    <w:rsid w:val="0057405D"/>
    <w:rsid w:val="0057441C"/>
    <w:rsid w:val="005769FE"/>
    <w:rsid w:val="00583574"/>
    <w:rsid w:val="00586B1C"/>
    <w:rsid w:val="0059161F"/>
    <w:rsid w:val="00591AC3"/>
    <w:rsid w:val="00595026"/>
    <w:rsid w:val="0059508C"/>
    <w:rsid w:val="00597A8A"/>
    <w:rsid w:val="005B3B8F"/>
    <w:rsid w:val="005C4639"/>
    <w:rsid w:val="005D0B1D"/>
    <w:rsid w:val="005E0221"/>
    <w:rsid w:val="005E1C9F"/>
    <w:rsid w:val="006002BB"/>
    <w:rsid w:val="00602A81"/>
    <w:rsid w:val="0060395B"/>
    <w:rsid w:val="00603967"/>
    <w:rsid w:val="00605991"/>
    <w:rsid w:val="0061602A"/>
    <w:rsid w:val="00620943"/>
    <w:rsid w:val="00621A3F"/>
    <w:rsid w:val="00641C5A"/>
    <w:rsid w:val="00643ACE"/>
    <w:rsid w:val="00651B13"/>
    <w:rsid w:val="00653A0A"/>
    <w:rsid w:val="00664C16"/>
    <w:rsid w:val="00664DDF"/>
    <w:rsid w:val="00673ABA"/>
    <w:rsid w:val="006746DF"/>
    <w:rsid w:val="00684EFC"/>
    <w:rsid w:val="0068672E"/>
    <w:rsid w:val="00692C7B"/>
    <w:rsid w:val="00693E48"/>
    <w:rsid w:val="006A06E0"/>
    <w:rsid w:val="006A40E6"/>
    <w:rsid w:val="006B45B1"/>
    <w:rsid w:val="006B6292"/>
    <w:rsid w:val="006B68A5"/>
    <w:rsid w:val="006C0B1E"/>
    <w:rsid w:val="006C35CC"/>
    <w:rsid w:val="006C3DAE"/>
    <w:rsid w:val="006C4055"/>
    <w:rsid w:val="006C4224"/>
    <w:rsid w:val="006E410F"/>
    <w:rsid w:val="00707350"/>
    <w:rsid w:val="00713B9D"/>
    <w:rsid w:val="00721646"/>
    <w:rsid w:val="00721E35"/>
    <w:rsid w:val="00721E63"/>
    <w:rsid w:val="007347F0"/>
    <w:rsid w:val="00740AC0"/>
    <w:rsid w:val="00764523"/>
    <w:rsid w:val="00766CC9"/>
    <w:rsid w:val="007718D7"/>
    <w:rsid w:val="00776F14"/>
    <w:rsid w:val="00777024"/>
    <w:rsid w:val="007818E2"/>
    <w:rsid w:val="00783DAE"/>
    <w:rsid w:val="007A10AD"/>
    <w:rsid w:val="007B3C5B"/>
    <w:rsid w:val="007C5333"/>
    <w:rsid w:val="007D1E49"/>
    <w:rsid w:val="007D4CA0"/>
    <w:rsid w:val="007E171E"/>
    <w:rsid w:val="007F0F9D"/>
    <w:rsid w:val="008108FF"/>
    <w:rsid w:val="00812B43"/>
    <w:rsid w:val="008250DB"/>
    <w:rsid w:val="00832056"/>
    <w:rsid w:val="008330A7"/>
    <w:rsid w:val="008368B5"/>
    <w:rsid w:val="008448F1"/>
    <w:rsid w:val="00850391"/>
    <w:rsid w:val="00854ABD"/>
    <w:rsid w:val="008569FB"/>
    <w:rsid w:val="00862B86"/>
    <w:rsid w:val="00871B5C"/>
    <w:rsid w:val="0087506F"/>
    <w:rsid w:val="008874D7"/>
    <w:rsid w:val="00887BEB"/>
    <w:rsid w:val="00891D70"/>
    <w:rsid w:val="00897987"/>
    <w:rsid w:val="008A07DF"/>
    <w:rsid w:val="008B146B"/>
    <w:rsid w:val="008B5367"/>
    <w:rsid w:val="008B6B23"/>
    <w:rsid w:val="008B742A"/>
    <w:rsid w:val="008D0113"/>
    <w:rsid w:val="008F6C30"/>
    <w:rsid w:val="0090629A"/>
    <w:rsid w:val="00911BBE"/>
    <w:rsid w:val="0092297A"/>
    <w:rsid w:val="00932D36"/>
    <w:rsid w:val="009419C5"/>
    <w:rsid w:val="00955277"/>
    <w:rsid w:val="0095587F"/>
    <w:rsid w:val="009567B4"/>
    <w:rsid w:val="00965C63"/>
    <w:rsid w:val="00975256"/>
    <w:rsid w:val="0098385D"/>
    <w:rsid w:val="009A47EF"/>
    <w:rsid w:val="009A7D52"/>
    <w:rsid w:val="009B10C9"/>
    <w:rsid w:val="009C5C1E"/>
    <w:rsid w:val="009D6491"/>
    <w:rsid w:val="009E183A"/>
    <w:rsid w:val="009E2925"/>
    <w:rsid w:val="009E464D"/>
    <w:rsid w:val="009E4A23"/>
    <w:rsid w:val="009E5F89"/>
    <w:rsid w:val="009E7795"/>
    <w:rsid w:val="00A03F30"/>
    <w:rsid w:val="00A07C7C"/>
    <w:rsid w:val="00A12566"/>
    <w:rsid w:val="00A20380"/>
    <w:rsid w:val="00A203F9"/>
    <w:rsid w:val="00A273A0"/>
    <w:rsid w:val="00A277EE"/>
    <w:rsid w:val="00A316D8"/>
    <w:rsid w:val="00A5095F"/>
    <w:rsid w:val="00A533FE"/>
    <w:rsid w:val="00A54C91"/>
    <w:rsid w:val="00A56894"/>
    <w:rsid w:val="00A60464"/>
    <w:rsid w:val="00A60DBC"/>
    <w:rsid w:val="00A6205B"/>
    <w:rsid w:val="00A726CE"/>
    <w:rsid w:val="00A90B39"/>
    <w:rsid w:val="00A94EBA"/>
    <w:rsid w:val="00AA67F2"/>
    <w:rsid w:val="00AB3C12"/>
    <w:rsid w:val="00AB57AD"/>
    <w:rsid w:val="00AC124A"/>
    <w:rsid w:val="00AC3392"/>
    <w:rsid w:val="00AC3CF3"/>
    <w:rsid w:val="00AC4A52"/>
    <w:rsid w:val="00AE11FB"/>
    <w:rsid w:val="00AE2877"/>
    <w:rsid w:val="00B15C93"/>
    <w:rsid w:val="00B170C6"/>
    <w:rsid w:val="00B271A4"/>
    <w:rsid w:val="00B31214"/>
    <w:rsid w:val="00B54CCA"/>
    <w:rsid w:val="00B605CD"/>
    <w:rsid w:val="00B66940"/>
    <w:rsid w:val="00B72749"/>
    <w:rsid w:val="00B7290B"/>
    <w:rsid w:val="00B73954"/>
    <w:rsid w:val="00B73B7A"/>
    <w:rsid w:val="00B800DD"/>
    <w:rsid w:val="00B83303"/>
    <w:rsid w:val="00B87D1E"/>
    <w:rsid w:val="00B904A1"/>
    <w:rsid w:val="00B91748"/>
    <w:rsid w:val="00B96CDC"/>
    <w:rsid w:val="00B97BDD"/>
    <w:rsid w:val="00BA543B"/>
    <w:rsid w:val="00BB0747"/>
    <w:rsid w:val="00BC1BC7"/>
    <w:rsid w:val="00BE1886"/>
    <w:rsid w:val="00BE446F"/>
    <w:rsid w:val="00C02CD2"/>
    <w:rsid w:val="00C1464B"/>
    <w:rsid w:val="00C17554"/>
    <w:rsid w:val="00C200C6"/>
    <w:rsid w:val="00C21A65"/>
    <w:rsid w:val="00C22D7D"/>
    <w:rsid w:val="00C241C4"/>
    <w:rsid w:val="00C25A7D"/>
    <w:rsid w:val="00C26717"/>
    <w:rsid w:val="00C31234"/>
    <w:rsid w:val="00C32C34"/>
    <w:rsid w:val="00C32E8B"/>
    <w:rsid w:val="00C41680"/>
    <w:rsid w:val="00C41761"/>
    <w:rsid w:val="00C52825"/>
    <w:rsid w:val="00C60887"/>
    <w:rsid w:val="00C702AD"/>
    <w:rsid w:val="00C70DC4"/>
    <w:rsid w:val="00C73203"/>
    <w:rsid w:val="00CA06F2"/>
    <w:rsid w:val="00CA49A8"/>
    <w:rsid w:val="00CA6FD7"/>
    <w:rsid w:val="00CC70F8"/>
    <w:rsid w:val="00D016F0"/>
    <w:rsid w:val="00D0744A"/>
    <w:rsid w:val="00D21E3F"/>
    <w:rsid w:val="00D22074"/>
    <w:rsid w:val="00D2338D"/>
    <w:rsid w:val="00D25C2F"/>
    <w:rsid w:val="00D315A2"/>
    <w:rsid w:val="00D315C5"/>
    <w:rsid w:val="00D36CFF"/>
    <w:rsid w:val="00D42AFD"/>
    <w:rsid w:val="00D65067"/>
    <w:rsid w:val="00D66A2F"/>
    <w:rsid w:val="00D6784B"/>
    <w:rsid w:val="00D82FDD"/>
    <w:rsid w:val="00D83C15"/>
    <w:rsid w:val="00D92071"/>
    <w:rsid w:val="00DB016E"/>
    <w:rsid w:val="00DD2039"/>
    <w:rsid w:val="00DD26CB"/>
    <w:rsid w:val="00DE71E3"/>
    <w:rsid w:val="00DF1B5D"/>
    <w:rsid w:val="00DF276E"/>
    <w:rsid w:val="00DF5C96"/>
    <w:rsid w:val="00DF6B5F"/>
    <w:rsid w:val="00E017D8"/>
    <w:rsid w:val="00E0183E"/>
    <w:rsid w:val="00E03862"/>
    <w:rsid w:val="00E05A7F"/>
    <w:rsid w:val="00E113E6"/>
    <w:rsid w:val="00E1475A"/>
    <w:rsid w:val="00E14ABB"/>
    <w:rsid w:val="00E21AE0"/>
    <w:rsid w:val="00E3741F"/>
    <w:rsid w:val="00E4038A"/>
    <w:rsid w:val="00E40FAD"/>
    <w:rsid w:val="00E43A6F"/>
    <w:rsid w:val="00E449B9"/>
    <w:rsid w:val="00E44BA7"/>
    <w:rsid w:val="00E51D39"/>
    <w:rsid w:val="00E63CC0"/>
    <w:rsid w:val="00E64648"/>
    <w:rsid w:val="00E834B9"/>
    <w:rsid w:val="00EA017D"/>
    <w:rsid w:val="00EA227A"/>
    <w:rsid w:val="00EA6272"/>
    <w:rsid w:val="00EB32FA"/>
    <w:rsid w:val="00EB6229"/>
    <w:rsid w:val="00EB6469"/>
    <w:rsid w:val="00EC54EA"/>
    <w:rsid w:val="00EE0CFB"/>
    <w:rsid w:val="00EE5AD8"/>
    <w:rsid w:val="00EE66CD"/>
    <w:rsid w:val="00EE6922"/>
    <w:rsid w:val="00F06004"/>
    <w:rsid w:val="00F07EE2"/>
    <w:rsid w:val="00F13C76"/>
    <w:rsid w:val="00F16272"/>
    <w:rsid w:val="00F16390"/>
    <w:rsid w:val="00F208BC"/>
    <w:rsid w:val="00F24B52"/>
    <w:rsid w:val="00F25E4F"/>
    <w:rsid w:val="00F31FC9"/>
    <w:rsid w:val="00F3358C"/>
    <w:rsid w:val="00F36A93"/>
    <w:rsid w:val="00F44B4F"/>
    <w:rsid w:val="00F610F0"/>
    <w:rsid w:val="00F82399"/>
    <w:rsid w:val="00F82B59"/>
    <w:rsid w:val="00F944BD"/>
    <w:rsid w:val="00F95CEA"/>
    <w:rsid w:val="00FA7859"/>
    <w:rsid w:val="00FB1FC8"/>
    <w:rsid w:val="00FB49B3"/>
    <w:rsid w:val="00FC1C9D"/>
    <w:rsid w:val="00FD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F0A6"/>
  <w15:chartTrackingRefBased/>
  <w15:docId w15:val="{DDA7687A-A0AE-44BA-B608-C7271919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B4F"/>
    <w:rPr>
      <w:noProof/>
      <w:lang w:val="vi-VN"/>
    </w:rPr>
  </w:style>
  <w:style w:type="paragraph" w:styleId="Heading2">
    <w:name w:val="heading 2"/>
    <w:basedOn w:val="Normal"/>
    <w:next w:val="Normal"/>
    <w:link w:val="Heading2Char"/>
    <w:uiPriority w:val="9"/>
    <w:semiHidden/>
    <w:unhideWhenUsed/>
    <w:qFormat/>
    <w:rsid w:val="004C5F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4103B"/>
    <w:pPr>
      <w:spacing w:before="100" w:beforeAutospacing="1" w:after="100" w:afterAutospacing="1" w:line="240" w:lineRule="auto"/>
      <w:outlineLvl w:val="2"/>
    </w:pPr>
    <w:rPr>
      <w:rFonts w:ascii="Times New Roman" w:eastAsia="Times New Roman" w:hAnsi="Times New Roman" w:cs="Times New Roman"/>
      <w:b/>
      <w:bCs/>
      <w:noProof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125"/>
    <w:pPr>
      <w:ind w:left="720"/>
      <w:contextualSpacing/>
    </w:pPr>
  </w:style>
  <w:style w:type="table" w:styleId="TableGrid">
    <w:name w:val="Table Grid"/>
    <w:basedOn w:val="TableNormal"/>
    <w:uiPriority w:val="39"/>
    <w:rsid w:val="001F7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autoRedefine/>
    <w:rsid w:val="00A12566"/>
    <w:pPr>
      <w:tabs>
        <w:tab w:val="left" w:pos="1152"/>
      </w:tabs>
      <w:spacing w:before="120" w:after="120" w:line="288" w:lineRule="auto"/>
      <w:ind w:firstLine="567"/>
      <w:jc w:val="center"/>
    </w:pPr>
    <w:rPr>
      <w:rFonts w:ascii="Times New Roman" w:eastAsia="Times New Roman" w:hAnsi="Times New Roman" w:cs="Times New Roman"/>
      <w:b/>
      <w:color w:val="000000"/>
      <w:sz w:val="32"/>
      <w:szCs w:val="28"/>
    </w:rPr>
  </w:style>
  <w:style w:type="character" w:customStyle="1" w:styleId="Heading3Char">
    <w:name w:val="Heading 3 Char"/>
    <w:basedOn w:val="DefaultParagraphFont"/>
    <w:link w:val="Heading3"/>
    <w:uiPriority w:val="9"/>
    <w:rsid w:val="0044103B"/>
    <w:rPr>
      <w:rFonts w:ascii="Times New Roman" w:eastAsia="Times New Roman" w:hAnsi="Times New Roman" w:cs="Times New Roman"/>
      <w:b/>
      <w:bCs/>
      <w:sz w:val="27"/>
      <w:szCs w:val="27"/>
    </w:rPr>
  </w:style>
  <w:style w:type="character" w:styleId="Strong">
    <w:name w:val="Strong"/>
    <w:basedOn w:val="DefaultParagraphFont"/>
    <w:uiPriority w:val="22"/>
    <w:qFormat/>
    <w:rsid w:val="0044103B"/>
    <w:rPr>
      <w:b/>
      <w:bCs/>
    </w:rPr>
  </w:style>
  <w:style w:type="paragraph" w:styleId="NormalWeb">
    <w:name w:val="Normal (Web)"/>
    <w:basedOn w:val="Normal"/>
    <w:uiPriority w:val="99"/>
    <w:semiHidden/>
    <w:unhideWhenUsed/>
    <w:rsid w:val="0044103B"/>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BodyText3">
    <w:name w:val="Body Text 3"/>
    <w:basedOn w:val="Normal"/>
    <w:link w:val="BodyText3Char"/>
    <w:rsid w:val="0090629A"/>
    <w:pPr>
      <w:spacing w:after="120" w:line="240" w:lineRule="auto"/>
    </w:pPr>
    <w:rPr>
      <w:rFonts w:ascii=".VnTime" w:eastAsia="Times New Roman" w:hAnsi=".VnTime" w:cs="Times New Roman"/>
      <w:noProof w:val="0"/>
      <w:sz w:val="16"/>
      <w:szCs w:val="16"/>
      <w:lang w:val="en-US"/>
    </w:rPr>
  </w:style>
  <w:style w:type="character" w:customStyle="1" w:styleId="BodyText3Char">
    <w:name w:val="Body Text 3 Char"/>
    <w:basedOn w:val="DefaultParagraphFont"/>
    <w:link w:val="BodyText3"/>
    <w:rsid w:val="0090629A"/>
    <w:rPr>
      <w:rFonts w:ascii=".VnTime" w:eastAsia="Times New Roman" w:hAnsi=".VnTime" w:cs="Times New Roman"/>
      <w:sz w:val="16"/>
      <w:szCs w:val="16"/>
    </w:rPr>
  </w:style>
  <w:style w:type="character" w:styleId="CommentReference">
    <w:name w:val="annotation reference"/>
    <w:basedOn w:val="DefaultParagraphFont"/>
    <w:uiPriority w:val="99"/>
    <w:semiHidden/>
    <w:unhideWhenUsed/>
    <w:rsid w:val="00FC1C9D"/>
    <w:rPr>
      <w:sz w:val="16"/>
      <w:szCs w:val="16"/>
    </w:rPr>
  </w:style>
  <w:style w:type="paragraph" w:styleId="CommentText">
    <w:name w:val="annotation text"/>
    <w:basedOn w:val="Normal"/>
    <w:link w:val="CommentTextChar"/>
    <w:uiPriority w:val="99"/>
    <w:unhideWhenUsed/>
    <w:rsid w:val="00FC1C9D"/>
    <w:pPr>
      <w:spacing w:line="240" w:lineRule="auto"/>
    </w:pPr>
    <w:rPr>
      <w:sz w:val="20"/>
      <w:szCs w:val="20"/>
    </w:rPr>
  </w:style>
  <w:style w:type="character" w:customStyle="1" w:styleId="CommentTextChar">
    <w:name w:val="Comment Text Char"/>
    <w:basedOn w:val="DefaultParagraphFont"/>
    <w:link w:val="CommentText"/>
    <w:uiPriority w:val="99"/>
    <w:rsid w:val="00FC1C9D"/>
    <w:rPr>
      <w:noProof/>
      <w:sz w:val="20"/>
      <w:szCs w:val="20"/>
      <w:lang w:val="vi-VN"/>
    </w:rPr>
  </w:style>
  <w:style w:type="paragraph" w:styleId="CommentSubject">
    <w:name w:val="annotation subject"/>
    <w:basedOn w:val="CommentText"/>
    <w:next w:val="CommentText"/>
    <w:link w:val="CommentSubjectChar"/>
    <w:uiPriority w:val="99"/>
    <w:semiHidden/>
    <w:unhideWhenUsed/>
    <w:rsid w:val="00FC1C9D"/>
    <w:rPr>
      <w:b/>
      <w:bCs/>
    </w:rPr>
  </w:style>
  <w:style w:type="character" w:customStyle="1" w:styleId="CommentSubjectChar">
    <w:name w:val="Comment Subject Char"/>
    <w:basedOn w:val="CommentTextChar"/>
    <w:link w:val="CommentSubject"/>
    <w:uiPriority w:val="99"/>
    <w:semiHidden/>
    <w:rsid w:val="00FC1C9D"/>
    <w:rPr>
      <w:b/>
      <w:bCs/>
      <w:noProof/>
      <w:sz w:val="20"/>
      <w:szCs w:val="20"/>
      <w:lang w:val="vi-VN"/>
    </w:rPr>
  </w:style>
  <w:style w:type="table" w:customStyle="1" w:styleId="TableGrid0">
    <w:name w:val="TableGrid"/>
    <w:rsid w:val="001E6BCA"/>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4C5F09"/>
    <w:rPr>
      <w:rFonts w:asciiTheme="majorHAnsi" w:eastAsiaTheme="majorEastAsia" w:hAnsiTheme="majorHAnsi" w:cstheme="majorBidi"/>
      <w:noProof/>
      <w:color w:val="2F5496" w:themeColor="accent1" w:themeShade="BF"/>
      <w:sz w:val="26"/>
      <w:szCs w:val="26"/>
      <w:lang w:val="vi-VN"/>
    </w:rPr>
  </w:style>
  <w:style w:type="paragraph" w:customStyle="1" w:styleId="small">
    <w:name w:val="small"/>
    <w:basedOn w:val="Normal"/>
    <w:rsid w:val="004C5F09"/>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68584">
      <w:bodyDiv w:val="1"/>
      <w:marLeft w:val="0"/>
      <w:marRight w:val="0"/>
      <w:marTop w:val="0"/>
      <w:marBottom w:val="0"/>
      <w:divBdr>
        <w:top w:val="none" w:sz="0" w:space="0" w:color="auto"/>
        <w:left w:val="none" w:sz="0" w:space="0" w:color="auto"/>
        <w:bottom w:val="none" w:sz="0" w:space="0" w:color="auto"/>
        <w:right w:val="none" w:sz="0" w:space="0" w:color="auto"/>
      </w:divBdr>
    </w:div>
    <w:div w:id="818886832">
      <w:bodyDiv w:val="1"/>
      <w:marLeft w:val="0"/>
      <w:marRight w:val="0"/>
      <w:marTop w:val="0"/>
      <w:marBottom w:val="0"/>
      <w:divBdr>
        <w:top w:val="none" w:sz="0" w:space="0" w:color="auto"/>
        <w:left w:val="none" w:sz="0" w:space="0" w:color="auto"/>
        <w:bottom w:val="none" w:sz="0" w:space="0" w:color="auto"/>
        <w:right w:val="none" w:sz="0" w:space="0" w:color="auto"/>
      </w:divBdr>
      <w:divsChild>
        <w:div w:id="945044355">
          <w:marLeft w:val="0"/>
          <w:marRight w:val="0"/>
          <w:marTop w:val="0"/>
          <w:marBottom w:val="0"/>
          <w:divBdr>
            <w:top w:val="dashed" w:sz="6" w:space="11" w:color="A9B7CA"/>
            <w:left w:val="dashed" w:sz="6" w:space="11" w:color="A9B7CA"/>
            <w:bottom w:val="dashed" w:sz="6" w:space="11" w:color="A9B7CA"/>
            <w:right w:val="dashed" w:sz="6" w:space="11" w:color="A9B7CA"/>
          </w:divBdr>
        </w:div>
      </w:divsChild>
    </w:div>
    <w:div w:id="914320991">
      <w:bodyDiv w:val="1"/>
      <w:marLeft w:val="0"/>
      <w:marRight w:val="0"/>
      <w:marTop w:val="0"/>
      <w:marBottom w:val="0"/>
      <w:divBdr>
        <w:top w:val="none" w:sz="0" w:space="0" w:color="auto"/>
        <w:left w:val="none" w:sz="0" w:space="0" w:color="auto"/>
        <w:bottom w:val="none" w:sz="0" w:space="0" w:color="auto"/>
        <w:right w:val="none" w:sz="0" w:space="0" w:color="auto"/>
      </w:divBdr>
    </w:div>
    <w:div w:id="1341856005">
      <w:bodyDiv w:val="1"/>
      <w:marLeft w:val="0"/>
      <w:marRight w:val="0"/>
      <w:marTop w:val="0"/>
      <w:marBottom w:val="0"/>
      <w:divBdr>
        <w:top w:val="none" w:sz="0" w:space="0" w:color="auto"/>
        <w:left w:val="none" w:sz="0" w:space="0" w:color="auto"/>
        <w:bottom w:val="none" w:sz="0" w:space="0" w:color="auto"/>
        <w:right w:val="none" w:sz="0" w:space="0" w:color="auto"/>
      </w:divBdr>
    </w:div>
    <w:div w:id="1347829840">
      <w:bodyDiv w:val="1"/>
      <w:marLeft w:val="0"/>
      <w:marRight w:val="0"/>
      <w:marTop w:val="0"/>
      <w:marBottom w:val="0"/>
      <w:divBdr>
        <w:top w:val="none" w:sz="0" w:space="0" w:color="auto"/>
        <w:left w:val="none" w:sz="0" w:space="0" w:color="auto"/>
        <w:bottom w:val="none" w:sz="0" w:space="0" w:color="auto"/>
        <w:right w:val="none" w:sz="0" w:space="0" w:color="auto"/>
      </w:divBdr>
    </w:div>
    <w:div w:id="1412849076">
      <w:bodyDiv w:val="1"/>
      <w:marLeft w:val="0"/>
      <w:marRight w:val="0"/>
      <w:marTop w:val="0"/>
      <w:marBottom w:val="0"/>
      <w:divBdr>
        <w:top w:val="none" w:sz="0" w:space="0" w:color="auto"/>
        <w:left w:val="none" w:sz="0" w:space="0" w:color="auto"/>
        <w:bottom w:val="none" w:sz="0" w:space="0" w:color="auto"/>
        <w:right w:val="none" w:sz="0" w:space="0" w:color="auto"/>
      </w:divBdr>
    </w:div>
    <w:div w:id="1539512596">
      <w:bodyDiv w:val="1"/>
      <w:marLeft w:val="0"/>
      <w:marRight w:val="0"/>
      <w:marTop w:val="0"/>
      <w:marBottom w:val="0"/>
      <w:divBdr>
        <w:top w:val="none" w:sz="0" w:space="0" w:color="auto"/>
        <w:left w:val="none" w:sz="0" w:space="0" w:color="auto"/>
        <w:bottom w:val="none" w:sz="0" w:space="0" w:color="auto"/>
        <w:right w:val="none" w:sz="0" w:space="0" w:color="auto"/>
      </w:divBdr>
    </w:div>
    <w:div w:id="1700744464">
      <w:bodyDiv w:val="1"/>
      <w:marLeft w:val="0"/>
      <w:marRight w:val="0"/>
      <w:marTop w:val="0"/>
      <w:marBottom w:val="0"/>
      <w:divBdr>
        <w:top w:val="none" w:sz="0" w:space="0" w:color="auto"/>
        <w:left w:val="none" w:sz="0" w:space="0" w:color="auto"/>
        <w:bottom w:val="none" w:sz="0" w:space="0" w:color="auto"/>
        <w:right w:val="none" w:sz="0" w:space="0" w:color="auto"/>
      </w:divBdr>
    </w:div>
    <w:div w:id="1947539710">
      <w:bodyDiv w:val="1"/>
      <w:marLeft w:val="0"/>
      <w:marRight w:val="0"/>
      <w:marTop w:val="0"/>
      <w:marBottom w:val="0"/>
      <w:divBdr>
        <w:top w:val="none" w:sz="0" w:space="0" w:color="auto"/>
        <w:left w:val="none" w:sz="0" w:space="0" w:color="auto"/>
        <w:bottom w:val="none" w:sz="0" w:space="0" w:color="auto"/>
        <w:right w:val="none" w:sz="0" w:space="0" w:color="auto"/>
      </w:divBdr>
    </w:div>
    <w:div w:id="20765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5C10-02B4-4673-86B6-B7700F20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Hòa</dc:creator>
  <cp:keywords/>
  <dc:description/>
  <cp:lastModifiedBy>PGS.TS.Nguyễn Thị Hòa</cp:lastModifiedBy>
  <cp:revision>7</cp:revision>
  <cp:lastPrinted>2026-07-07T08:08:00Z</cp:lastPrinted>
  <dcterms:created xsi:type="dcterms:W3CDTF">2026-07-07T01:05:00Z</dcterms:created>
  <dcterms:modified xsi:type="dcterms:W3CDTF">2026-07-07T10:06:00Z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baabafe6-b86e-407f-94bd-0e1ba5725316</vt:lpwstr>
  </property>
</Properties>
</file>